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AFBE" w14:textId="77777777" w:rsidR="00FD7CE3" w:rsidRDefault="00FD7CE3" w:rsidP="00C67FA8">
      <w:pPr>
        <w:rPr>
          <w:rFonts w:ascii="Century Schoolbook" w:hAnsi="Century Schoolbook"/>
          <w:color w:val="FFFFFF" w:themeColor="background1"/>
          <w:sz w:val="48"/>
          <w:szCs w:val="48"/>
        </w:rPr>
      </w:pPr>
    </w:p>
    <w:p w14:paraId="32997368" w14:textId="77777777" w:rsidR="004F537B" w:rsidRDefault="004F537B" w:rsidP="004F537B">
      <w:pPr>
        <w:autoSpaceDE w:val="0"/>
        <w:autoSpaceDN w:val="0"/>
        <w:adjustRightInd w:val="0"/>
        <w:spacing w:after="120"/>
        <w:rPr>
          <w:rFonts w:ascii="Arial" w:hAnsi="Arial" w:cs="Arial"/>
          <w:i/>
          <w:color w:val="FFFFFF" w:themeColor="background1"/>
          <w:sz w:val="40"/>
          <w:szCs w:val="40"/>
        </w:rPr>
      </w:pPr>
    </w:p>
    <w:p w14:paraId="432B438C" w14:textId="77777777" w:rsidR="00E514D0" w:rsidRDefault="00E514D0" w:rsidP="0033581C">
      <w:pPr>
        <w:rPr>
          <w:rFonts w:ascii="Century Schoolbook" w:hAnsi="Century Schoolbook"/>
          <w:color w:val="FFFFFF" w:themeColor="background1"/>
          <w:sz w:val="36"/>
          <w:szCs w:val="40"/>
          <w:lang w:val="en-US"/>
        </w:rPr>
      </w:pPr>
    </w:p>
    <w:p w14:paraId="23AF025A" w14:textId="77777777" w:rsidR="00E514D0" w:rsidRDefault="00E514D0" w:rsidP="0033581C">
      <w:pPr>
        <w:rPr>
          <w:rFonts w:ascii="Century Schoolbook" w:hAnsi="Century Schoolbook"/>
          <w:color w:val="FFFFFF" w:themeColor="background1"/>
          <w:sz w:val="36"/>
          <w:szCs w:val="40"/>
          <w:lang w:val="en-US"/>
        </w:rPr>
      </w:pPr>
    </w:p>
    <w:p w14:paraId="4E9B48A3" w14:textId="6DCB19F0" w:rsidR="0033581C" w:rsidRPr="00E514D0" w:rsidRDefault="0033581C" w:rsidP="0033581C">
      <w:pPr>
        <w:rPr>
          <w:rFonts w:ascii="Century Schoolbook" w:hAnsi="Century Schoolbook"/>
          <w:color w:val="FFFFFF" w:themeColor="background1"/>
          <w:sz w:val="36"/>
          <w:szCs w:val="40"/>
        </w:rPr>
      </w:pPr>
      <w:r w:rsidRPr="00E514D0">
        <w:rPr>
          <w:rFonts w:ascii="Century Schoolbook" w:hAnsi="Century Schoolbook"/>
          <w:color w:val="FFFFFF" w:themeColor="background1"/>
          <w:sz w:val="36"/>
          <w:szCs w:val="40"/>
          <w:lang w:val="en-US"/>
        </w:rPr>
        <w:t xml:space="preserve">Appointment of </w:t>
      </w:r>
      <w:r w:rsidRPr="00E514D0">
        <w:rPr>
          <w:rFonts w:ascii="Century Schoolbook" w:hAnsi="Century Schoolbook"/>
          <w:color w:val="FFFFFF" w:themeColor="background1"/>
          <w:sz w:val="36"/>
          <w:szCs w:val="40"/>
        </w:rPr>
        <w:t>Board Standing Committee Members</w:t>
      </w:r>
    </w:p>
    <w:p w14:paraId="275F5975" w14:textId="77777777" w:rsidR="00E514D0" w:rsidRPr="00E514D0" w:rsidRDefault="00E514D0" w:rsidP="00C07F77">
      <w:pPr>
        <w:autoSpaceDE w:val="0"/>
        <w:autoSpaceDN w:val="0"/>
        <w:adjustRightInd w:val="0"/>
        <w:spacing w:after="120"/>
        <w:jc w:val="both"/>
        <w:rPr>
          <w:rFonts w:ascii="Century Schoolbook" w:hAnsi="Century Schoolbook"/>
          <w:color w:val="FFFFFF" w:themeColor="background1"/>
          <w:sz w:val="32"/>
          <w:szCs w:val="40"/>
        </w:rPr>
      </w:pPr>
    </w:p>
    <w:p w14:paraId="079B6EF7" w14:textId="59E66860" w:rsidR="00083BDC" w:rsidRDefault="00083BDC" w:rsidP="00E514D0">
      <w:pPr>
        <w:autoSpaceDE w:val="0"/>
        <w:autoSpaceDN w:val="0"/>
        <w:adjustRightInd w:val="0"/>
        <w:spacing w:before="240" w:after="120"/>
        <w:jc w:val="both"/>
        <w:rPr>
          <w:rFonts w:ascii="Arial" w:hAnsi="Arial" w:cs="Arial"/>
          <w:sz w:val="21"/>
          <w:szCs w:val="21"/>
        </w:rPr>
      </w:pPr>
      <w:bookmarkStart w:id="0" w:name="_Hlk504986768"/>
      <w:r>
        <w:rPr>
          <w:rFonts w:ascii="Arial" w:hAnsi="Arial" w:cs="Arial"/>
          <w:b/>
          <w:bCs/>
          <w:i/>
          <w:iCs/>
          <w:sz w:val="21"/>
          <w:szCs w:val="21"/>
        </w:rPr>
        <w:t>There is no moment like the present where it is more urgent to fight for sexual and reproductive health</w:t>
      </w:r>
      <w:r w:rsidR="0090785A">
        <w:rPr>
          <w:rFonts w:ascii="Arial" w:hAnsi="Arial" w:cs="Arial"/>
          <w:b/>
          <w:bCs/>
          <w:i/>
          <w:iCs/>
          <w:sz w:val="21"/>
          <w:szCs w:val="21"/>
        </w:rPr>
        <w:t xml:space="preserve"> and rights</w:t>
      </w:r>
      <w:r>
        <w:rPr>
          <w:rFonts w:ascii="Arial" w:hAnsi="Arial" w:cs="Arial"/>
          <w:b/>
          <w:bCs/>
          <w:i/>
          <w:iCs/>
          <w:sz w:val="21"/>
          <w:szCs w:val="21"/>
        </w:rPr>
        <w:t xml:space="preserve">. </w:t>
      </w:r>
      <w:r w:rsidRPr="00083BDC">
        <w:rPr>
          <w:rFonts w:ascii="Arial" w:hAnsi="Arial" w:cs="Arial"/>
          <w:b/>
          <w:bCs/>
          <w:i/>
          <w:iCs/>
          <w:sz w:val="21"/>
          <w:szCs w:val="21"/>
        </w:rPr>
        <w:t>If you are passionate about IPPF’s governance and mission, have the time to commit, and are interested in becoming a member of o</w:t>
      </w:r>
      <w:r w:rsidR="00FA508A">
        <w:rPr>
          <w:rFonts w:ascii="Arial" w:hAnsi="Arial" w:cs="Arial"/>
          <w:b/>
          <w:bCs/>
          <w:i/>
          <w:iCs/>
          <w:sz w:val="21"/>
          <w:szCs w:val="21"/>
        </w:rPr>
        <w:t>ne of our newly created Standing Committees, in support of our recently established skills-based Board</w:t>
      </w:r>
      <w:r w:rsidRPr="00083BDC">
        <w:rPr>
          <w:rFonts w:ascii="Arial" w:hAnsi="Arial" w:cs="Arial"/>
          <w:b/>
          <w:bCs/>
          <w:i/>
          <w:iCs/>
          <w:sz w:val="21"/>
          <w:szCs w:val="21"/>
        </w:rPr>
        <w:t>, we would welcome your interest and application.</w:t>
      </w:r>
    </w:p>
    <w:p w14:paraId="58678170" w14:textId="7D63BB12" w:rsidR="00083BDC" w:rsidRDefault="0033581C" w:rsidP="0033581C">
      <w:pPr>
        <w:autoSpaceDE w:val="0"/>
        <w:autoSpaceDN w:val="0"/>
        <w:adjustRightInd w:val="0"/>
        <w:spacing w:after="120"/>
        <w:jc w:val="both"/>
        <w:rPr>
          <w:rFonts w:ascii="Arial" w:hAnsi="Arial" w:cs="Arial"/>
          <w:sz w:val="21"/>
          <w:szCs w:val="21"/>
        </w:rPr>
      </w:pPr>
      <w:bookmarkStart w:id="1" w:name="_Hlk44998292"/>
      <w:r w:rsidRPr="0033581C">
        <w:rPr>
          <w:rFonts w:ascii="Arial" w:hAnsi="Arial" w:cs="Arial"/>
          <w:sz w:val="21"/>
          <w:szCs w:val="21"/>
        </w:rPr>
        <w:t>The International Planned Parenthood Federation (IPPF) has brought-in historic changes to its governance and structure after transforming itself through a year-long reform process.</w:t>
      </w:r>
      <w:r>
        <w:rPr>
          <w:rFonts w:ascii="Arial" w:hAnsi="Arial" w:cs="Arial"/>
          <w:sz w:val="21"/>
          <w:szCs w:val="21"/>
        </w:rPr>
        <w:t xml:space="preserve"> </w:t>
      </w:r>
      <w:r w:rsidRPr="0033581C">
        <w:rPr>
          <w:rFonts w:ascii="Arial" w:hAnsi="Arial" w:cs="Arial"/>
          <w:sz w:val="21"/>
          <w:szCs w:val="21"/>
        </w:rPr>
        <w:t>The changes ensure the global sexual and reproductive health NGO can now respond faster to the needs of the women, girls and marginalized people who make-up the vast majority of its clients and whom are being disproportionality affected by the COVID-19 crisis.</w:t>
      </w:r>
      <w:r>
        <w:rPr>
          <w:rFonts w:ascii="Arial" w:hAnsi="Arial" w:cs="Arial"/>
          <w:sz w:val="21"/>
          <w:szCs w:val="21"/>
        </w:rPr>
        <w:t xml:space="preserve"> </w:t>
      </w:r>
      <w:r w:rsidRPr="0033581C">
        <w:rPr>
          <w:rFonts w:ascii="Arial" w:hAnsi="Arial" w:cs="Arial"/>
          <w:sz w:val="21"/>
          <w:szCs w:val="21"/>
        </w:rPr>
        <w:t>In its final meeting, IPPF’s Governing Council agreed a new governance structure to take its place. It also endorsed a new 15-member Board of Trustees that reflect the skills and the diversity IPPF needs. Two thirds of the new board are women, and five are young people under 25.</w:t>
      </w:r>
    </w:p>
    <w:p w14:paraId="56C5E6ED" w14:textId="0A8514AC" w:rsidR="001E2098" w:rsidRDefault="00083BDC" w:rsidP="00083BDC">
      <w:pPr>
        <w:autoSpaceDE w:val="0"/>
        <w:autoSpaceDN w:val="0"/>
        <w:adjustRightInd w:val="0"/>
        <w:spacing w:after="120"/>
        <w:jc w:val="both"/>
        <w:rPr>
          <w:rFonts w:ascii="Arial" w:hAnsi="Arial" w:cs="Arial"/>
          <w:bCs/>
          <w:sz w:val="21"/>
          <w:szCs w:val="21"/>
        </w:rPr>
      </w:pPr>
      <w:bookmarkStart w:id="2" w:name="_Hlk44999441"/>
      <w:bookmarkEnd w:id="1"/>
      <w:r>
        <w:rPr>
          <w:rFonts w:ascii="Arial" w:hAnsi="Arial" w:cs="Arial"/>
          <w:sz w:val="21"/>
          <w:szCs w:val="21"/>
        </w:rPr>
        <w:t xml:space="preserve">Perrett Laver has been tasked with </w:t>
      </w:r>
      <w:r w:rsidR="001E2098">
        <w:rPr>
          <w:rFonts w:ascii="Arial" w:hAnsi="Arial" w:cs="Arial"/>
          <w:sz w:val="21"/>
          <w:szCs w:val="21"/>
        </w:rPr>
        <w:t>the search</w:t>
      </w:r>
      <w:r>
        <w:rPr>
          <w:rFonts w:ascii="Arial" w:hAnsi="Arial" w:cs="Arial"/>
          <w:sz w:val="21"/>
          <w:szCs w:val="21"/>
        </w:rPr>
        <w:t xml:space="preserve"> </w:t>
      </w:r>
      <w:r w:rsidRPr="009469BA">
        <w:rPr>
          <w:rFonts w:ascii="Arial" w:hAnsi="Arial" w:cs="Arial"/>
          <w:sz w:val="21"/>
          <w:szCs w:val="21"/>
        </w:rPr>
        <w:t>for 1</w:t>
      </w:r>
      <w:r w:rsidR="0067753F">
        <w:rPr>
          <w:rFonts w:ascii="Arial" w:hAnsi="Arial" w:cs="Arial"/>
          <w:sz w:val="21"/>
          <w:szCs w:val="21"/>
        </w:rPr>
        <w:t>6</w:t>
      </w:r>
      <w:r w:rsidR="001E2098" w:rsidRPr="009469BA">
        <w:rPr>
          <w:rFonts w:ascii="Arial" w:hAnsi="Arial" w:cs="Arial"/>
          <w:sz w:val="21"/>
          <w:szCs w:val="21"/>
        </w:rPr>
        <w:t xml:space="preserve"> individuals</w:t>
      </w:r>
      <w:r w:rsidR="009469BA">
        <w:rPr>
          <w:rFonts w:ascii="Arial" w:hAnsi="Arial" w:cs="Arial"/>
          <w:sz w:val="21"/>
          <w:szCs w:val="21"/>
        </w:rPr>
        <w:t xml:space="preserve"> </w:t>
      </w:r>
      <w:r w:rsidRPr="009469BA">
        <w:rPr>
          <w:rFonts w:ascii="Arial" w:hAnsi="Arial" w:cs="Arial"/>
          <w:sz w:val="21"/>
          <w:szCs w:val="21"/>
        </w:rPr>
        <w:t xml:space="preserve">to serve on </w:t>
      </w:r>
      <w:r w:rsidR="0067753F">
        <w:rPr>
          <w:rFonts w:ascii="Arial" w:hAnsi="Arial" w:cs="Arial"/>
          <w:sz w:val="21"/>
          <w:szCs w:val="21"/>
        </w:rPr>
        <w:t>four</w:t>
      </w:r>
      <w:r w:rsidR="001E2098" w:rsidRPr="009469BA">
        <w:rPr>
          <w:rFonts w:ascii="Arial" w:hAnsi="Arial" w:cs="Arial"/>
          <w:sz w:val="21"/>
          <w:szCs w:val="21"/>
        </w:rPr>
        <w:t xml:space="preserve"> Standing</w:t>
      </w:r>
      <w:r w:rsidR="001E2098">
        <w:rPr>
          <w:rFonts w:ascii="Arial" w:hAnsi="Arial" w:cs="Arial"/>
          <w:sz w:val="21"/>
          <w:szCs w:val="21"/>
        </w:rPr>
        <w:t xml:space="preserve"> Committee</w:t>
      </w:r>
      <w:r w:rsidR="00C35A8E">
        <w:rPr>
          <w:rFonts w:ascii="Arial" w:hAnsi="Arial" w:cs="Arial"/>
          <w:sz w:val="21"/>
          <w:szCs w:val="21"/>
        </w:rPr>
        <w:t>s</w:t>
      </w:r>
      <w:r>
        <w:rPr>
          <w:rFonts w:ascii="Arial" w:hAnsi="Arial" w:cs="Arial"/>
          <w:sz w:val="21"/>
          <w:szCs w:val="21"/>
        </w:rPr>
        <w:t>.</w:t>
      </w:r>
      <w:r w:rsidRPr="00AE53C2">
        <w:rPr>
          <w:rFonts w:ascii="Arial" w:hAnsi="Arial" w:cs="Arial"/>
          <w:sz w:val="21"/>
          <w:szCs w:val="21"/>
        </w:rPr>
        <w:t xml:space="preserve"> </w:t>
      </w:r>
      <w:r w:rsidR="0067753F">
        <w:rPr>
          <w:rFonts w:ascii="Arial" w:hAnsi="Arial" w:cs="Arial"/>
          <w:sz w:val="21"/>
          <w:szCs w:val="21"/>
        </w:rPr>
        <w:t>Ten</w:t>
      </w:r>
      <w:r>
        <w:rPr>
          <w:rFonts w:ascii="Arial" w:hAnsi="Arial" w:cs="Arial"/>
          <w:sz w:val="21"/>
          <w:szCs w:val="21"/>
        </w:rPr>
        <w:t xml:space="preserve"> of these </w:t>
      </w:r>
      <w:r w:rsidR="001E2098">
        <w:rPr>
          <w:rFonts w:ascii="Arial" w:hAnsi="Arial" w:cs="Arial"/>
          <w:sz w:val="21"/>
          <w:szCs w:val="21"/>
        </w:rPr>
        <w:t>Committee Members</w:t>
      </w:r>
      <w:r>
        <w:rPr>
          <w:rFonts w:ascii="Arial" w:hAnsi="Arial" w:cs="Arial"/>
          <w:sz w:val="21"/>
          <w:szCs w:val="21"/>
        </w:rPr>
        <w:t xml:space="preserve"> will</w:t>
      </w:r>
      <w:r w:rsidRPr="00AE53C2">
        <w:rPr>
          <w:rFonts w:ascii="Arial" w:hAnsi="Arial" w:cs="Arial"/>
          <w:sz w:val="21"/>
          <w:szCs w:val="21"/>
        </w:rPr>
        <w:t xml:space="preserve"> </w:t>
      </w:r>
      <w:r>
        <w:rPr>
          <w:rFonts w:ascii="Arial" w:hAnsi="Arial" w:cs="Arial"/>
          <w:b/>
          <w:sz w:val="21"/>
          <w:szCs w:val="21"/>
        </w:rPr>
        <w:t>be recruited from among</w:t>
      </w:r>
      <w:r w:rsidRPr="00497C9C">
        <w:rPr>
          <w:rFonts w:ascii="Arial" w:hAnsi="Arial" w:cs="Arial"/>
          <w:b/>
          <w:sz w:val="21"/>
          <w:szCs w:val="21"/>
        </w:rPr>
        <w:t xml:space="preserve"> the IPPF membership</w:t>
      </w:r>
      <w:r>
        <w:rPr>
          <w:rFonts w:ascii="Arial" w:hAnsi="Arial" w:cs="Arial"/>
          <w:b/>
          <w:sz w:val="21"/>
          <w:szCs w:val="21"/>
        </w:rPr>
        <w:t xml:space="preserve">, </w:t>
      </w:r>
      <w:r w:rsidRPr="00083BDC">
        <w:rPr>
          <w:rFonts w:ascii="Arial" w:hAnsi="Arial" w:cs="Arial"/>
          <w:bCs/>
          <w:sz w:val="21"/>
          <w:szCs w:val="21"/>
        </w:rPr>
        <w:t xml:space="preserve">while a </w:t>
      </w:r>
      <w:r w:rsidRPr="009469BA">
        <w:rPr>
          <w:rFonts w:ascii="Arial" w:hAnsi="Arial" w:cs="Arial"/>
          <w:bCs/>
          <w:sz w:val="21"/>
          <w:szCs w:val="21"/>
        </w:rPr>
        <w:t>further</w:t>
      </w:r>
      <w:r w:rsidRPr="009469BA">
        <w:rPr>
          <w:rFonts w:ascii="Arial" w:hAnsi="Arial" w:cs="Arial"/>
          <w:sz w:val="21"/>
          <w:szCs w:val="21"/>
        </w:rPr>
        <w:t xml:space="preserve"> </w:t>
      </w:r>
      <w:r w:rsidR="001E2098" w:rsidRPr="009469BA">
        <w:rPr>
          <w:rFonts w:ascii="Arial" w:hAnsi="Arial" w:cs="Arial"/>
          <w:sz w:val="21"/>
          <w:szCs w:val="21"/>
        </w:rPr>
        <w:t>six</w:t>
      </w:r>
      <w:r w:rsidRPr="009469BA">
        <w:rPr>
          <w:rFonts w:ascii="Arial" w:hAnsi="Arial" w:cs="Arial"/>
          <w:sz w:val="21"/>
          <w:szCs w:val="21"/>
        </w:rPr>
        <w:t xml:space="preserve"> will</w:t>
      </w:r>
      <w:r>
        <w:rPr>
          <w:rFonts w:ascii="Arial" w:hAnsi="Arial" w:cs="Arial"/>
          <w:sz w:val="21"/>
          <w:szCs w:val="21"/>
        </w:rPr>
        <w:t xml:space="preserve"> be recruited externally. </w:t>
      </w:r>
      <w:r w:rsidR="001E2098">
        <w:rPr>
          <w:rFonts w:ascii="Arial" w:hAnsi="Arial" w:cs="Arial"/>
          <w:sz w:val="21"/>
          <w:szCs w:val="21"/>
        </w:rPr>
        <w:t>Similar to t</w:t>
      </w:r>
      <w:r>
        <w:rPr>
          <w:rFonts w:ascii="Arial" w:hAnsi="Arial" w:cs="Arial"/>
          <w:sz w:val="21"/>
          <w:szCs w:val="21"/>
        </w:rPr>
        <w:t>he</w:t>
      </w:r>
      <w:r w:rsidR="001E2098">
        <w:rPr>
          <w:rFonts w:ascii="Arial" w:hAnsi="Arial" w:cs="Arial"/>
          <w:sz w:val="21"/>
          <w:szCs w:val="21"/>
        </w:rPr>
        <w:t xml:space="preserve"> established</w:t>
      </w:r>
      <w:r>
        <w:rPr>
          <w:rFonts w:ascii="Arial" w:hAnsi="Arial" w:cs="Arial"/>
          <w:sz w:val="21"/>
          <w:szCs w:val="21"/>
        </w:rPr>
        <w:t xml:space="preserve"> Board </w:t>
      </w:r>
      <w:r w:rsidR="001E2098">
        <w:rPr>
          <w:rFonts w:ascii="Arial" w:hAnsi="Arial" w:cs="Arial"/>
          <w:sz w:val="21"/>
          <w:szCs w:val="21"/>
        </w:rPr>
        <w:t xml:space="preserve">and Nominations </w:t>
      </w:r>
      <w:r w:rsidR="00C35A8E">
        <w:rPr>
          <w:rFonts w:ascii="Arial" w:hAnsi="Arial" w:cs="Arial"/>
          <w:sz w:val="21"/>
          <w:szCs w:val="21"/>
        </w:rPr>
        <w:t>&amp;</w:t>
      </w:r>
      <w:r w:rsidR="001E2098">
        <w:rPr>
          <w:rFonts w:ascii="Arial" w:hAnsi="Arial" w:cs="Arial"/>
          <w:sz w:val="21"/>
          <w:szCs w:val="21"/>
        </w:rPr>
        <w:t xml:space="preserve"> Governance Committee, Standing Committee Members </w:t>
      </w:r>
      <w:r>
        <w:rPr>
          <w:rFonts w:ascii="Arial" w:hAnsi="Arial" w:cs="Arial"/>
          <w:sz w:val="21"/>
          <w:szCs w:val="21"/>
        </w:rPr>
        <w:t xml:space="preserve">will be recruited to reflect </w:t>
      </w:r>
      <w:r w:rsidR="00937A8E">
        <w:rPr>
          <w:rFonts w:ascii="Arial" w:hAnsi="Arial" w:cs="Arial"/>
          <w:sz w:val="21"/>
          <w:szCs w:val="21"/>
        </w:rPr>
        <w:t xml:space="preserve">the </w:t>
      </w:r>
      <w:r>
        <w:rPr>
          <w:rFonts w:ascii="Arial" w:hAnsi="Arial" w:cs="Arial"/>
          <w:sz w:val="21"/>
          <w:szCs w:val="21"/>
        </w:rPr>
        <w:t xml:space="preserve">diversity of the Federation and the people it serves. </w:t>
      </w:r>
      <w:r w:rsidR="00C35A8E">
        <w:rPr>
          <w:rFonts w:ascii="Arial" w:hAnsi="Arial" w:cs="Arial"/>
          <w:sz w:val="21"/>
          <w:szCs w:val="21"/>
        </w:rPr>
        <w:t>The Standing Committees</w:t>
      </w:r>
      <w:r>
        <w:rPr>
          <w:rFonts w:ascii="Arial" w:hAnsi="Arial" w:cs="Arial"/>
          <w:sz w:val="21"/>
          <w:szCs w:val="21"/>
        </w:rPr>
        <w:t xml:space="preserve"> will be composed of at least 20% people under 25 years old at the time of election and at least 50% women, among other diversity criteria.</w:t>
      </w:r>
      <w:r>
        <w:rPr>
          <w:rFonts w:ascii="Arial" w:hAnsi="Arial" w:cs="Arial"/>
          <w:b/>
          <w:sz w:val="21"/>
          <w:szCs w:val="21"/>
        </w:rPr>
        <w:t xml:space="preserve"> </w:t>
      </w:r>
      <w:r w:rsidRPr="00083BDC">
        <w:rPr>
          <w:rFonts w:ascii="Arial" w:hAnsi="Arial" w:cs="Arial"/>
          <w:b/>
          <w:sz w:val="21"/>
          <w:szCs w:val="21"/>
        </w:rPr>
        <w:t>We encourage applications from across the globe</w:t>
      </w:r>
      <w:r>
        <w:rPr>
          <w:rFonts w:ascii="Arial" w:hAnsi="Arial" w:cs="Arial"/>
          <w:bCs/>
          <w:sz w:val="21"/>
          <w:szCs w:val="21"/>
        </w:rPr>
        <w:t>.</w:t>
      </w:r>
    </w:p>
    <w:p w14:paraId="66251D2D" w14:textId="67D38BE2" w:rsidR="00C73E3B" w:rsidRDefault="001E2098" w:rsidP="00083BDC">
      <w:pPr>
        <w:autoSpaceDE w:val="0"/>
        <w:autoSpaceDN w:val="0"/>
        <w:adjustRightInd w:val="0"/>
        <w:spacing w:after="120"/>
        <w:jc w:val="both"/>
        <w:rPr>
          <w:rFonts w:ascii="Arial" w:hAnsi="Arial" w:cs="Arial"/>
          <w:bCs/>
          <w:sz w:val="21"/>
          <w:szCs w:val="21"/>
        </w:rPr>
      </w:pPr>
      <w:bookmarkStart w:id="3" w:name="_Hlk44999422"/>
      <w:bookmarkEnd w:id="2"/>
      <w:r>
        <w:rPr>
          <w:rFonts w:ascii="Arial" w:hAnsi="Arial" w:cs="Arial"/>
          <w:bCs/>
          <w:sz w:val="21"/>
          <w:szCs w:val="21"/>
        </w:rPr>
        <w:t>We are seeking</w:t>
      </w:r>
      <w:r w:rsidR="009469BA">
        <w:rPr>
          <w:rFonts w:ascii="Arial" w:hAnsi="Arial" w:cs="Arial"/>
          <w:bCs/>
          <w:sz w:val="21"/>
          <w:szCs w:val="21"/>
        </w:rPr>
        <w:t xml:space="preserve"> </w:t>
      </w:r>
      <w:r w:rsidR="00C73E3B">
        <w:rPr>
          <w:rFonts w:ascii="Arial" w:hAnsi="Arial" w:cs="Arial"/>
          <w:bCs/>
          <w:sz w:val="21"/>
          <w:szCs w:val="21"/>
        </w:rPr>
        <w:t xml:space="preserve">a minimum of </w:t>
      </w:r>
      <w:r w:rsidR="009469BA">
        <w:rPr>
          <w:rFonts w:ascii="Arial" w:hAnsi="Arial" w:cs="Arial"/>
          <w:bCs/>
          <w:sz w:val="21"/>
          <w:szCs w:val="21"/>
        </w:rPr>
        <w:t>three MA volunteers</w:t>
      </w:r>
      <w:r w:rsidR="00C73E3B">
        <w:rPr>
          <w:rFonts w:ascii="Arial" w:hAnsi="Arial" w:cs="Arial"/>
          <w:bCs/>
          <w:sz w:val="21"/>
          <w:szCs w:val="21"/>
        </w:rPr>
        <w:t xml:space="preserve"> on each of the following;</w:t>
      </w:r>
    </w:p>
    <w:p w14:paraId="167A1E2C" w14:textId="525FCA37" w:rsidR="00C73E3B" w:rsidRPr="00C35A8E" w:rsidRDefault="00C73E3B" w:rsidP="00C35A8E">
      <w:pPr>
        <w:pStyle w:val="ListParagraph"/>
        <w:numPr>
          <w:ilvl w:val="0"/>
          <w:numId w:val="8"/>
        </w:numPr>
        <w:autoSpaceDE w:val="0"/>
        <w:autoSpaceDN w:val="0"/>
        <w:adjustRightInd w:val="0"/>
        <w:spacing w:after="120"/>
        <w:jc w:val="both"/>
        <w:rPr>
          <w:rFonts w:ascii="Arial" w:hAnsi="Arial" w:cs="Arial"/>
          <w:bCs/>
          <w:sz w:val="21"/>
          <w:szCs w:val="21"/>
        </w:rPr>
      </w:pPr>
      <w:r w:rsidRPr="00C35A8E">
        <w:rPr>
          <w:rFonts w:ascii="Arial" w:hAnsi="Arial" w:cs="Arial"/>
          <w:bCs/>
          <w:sz w:val="21"/>
          <w:szCs w:val="21"/>
        </w:rPr>
        <w:t xml:space="preserve">The </w:t>
      </w:r>
      <w:r w:rsidR="001E2098" w:rsidRPr="00C35A8E">
        <w:rPr>
          <w:rFonts w:ascii="Arial" w:hAnsi="Arial" w:cs="Arial"/>
          <w:bCs/>
          <w:sz w:val="21"/>
          <w:szCs w:val="21"/>
        </w:rPr>
        <w:t>Policy Strategy and Investment Committee (PSIC</w:t>
      </w:r>
      <w:r w:rsidR="00A368A5" w:rsidRPr="00C35A8E">
        <w:rPr>
          <w:rFonts w:ascii="Arial" w:hAnsi="Arial" w:cs="Arial"/>
          <w:bCs/>
          <w:sz w:val="21"/>
          <w:szCs w:val="21"/>
        </w:rPr>
        <w:t>)</w:t>
      </w:r>
      <w:r w:rsidR="009469BA" w:rsidRPr="00C35A8E">
        <w:rPr>
          <w:rFonts w:ascii="Arial" w:hAnsi="Arial" w:cs="Arial"/>
          <w:bCs/>
          <w:sz w:val="21"/>
          <w:szCs w:val="21"/>
        </w:rPr>
        <w:t xml:space="preserve"> </w:t>
      </w:r>
    </w:p>
    <w:p w14:paraId="05C82E8D" w14:textId="0DD476C4" w:rsidR="00C73E3B" w:rsidRPr="00C35A8E" w:rsidRDefault="00C73E3B" w:rsidP="00C35A8E">
      <w:pPr>
        <w:pStyle w:val="ListParagraph"/>
        <w:numPr>
          <w:ilvl w:val="0"/>
          <w:numId w:val="8"/>
        </w:numPr>
        <w:autoSpaceDE w:val="0"/>
        <w:autoSpaceDN w:val="0"/>
        <w:adjustRightInd w:val="0"/>
        <w:spacing w:after="120"/>
        <w:jc w:val="both"/>
        <w:rPr>
          <w:rFonts w:ascii="Arial" w:hAnsi="Arial" w:cs="Arial"/>
          <w:bCs/>
          <w:sz w:val="21"/>
          <w:szCs w:val="21"/>
        </w:rPr>
      </w:pPr>
      <w:r w:rsidRPr="00C35A8E">
        <w:rPr>
          <w:rFonts w:ascii="Arial" w:hAnsi="Arial" w:cs="Arial"/>
          <w:bCs/>
          <w:sz w:val="21"/>
          <w:szCs w:val="21"/>
        </w:rPr>
        <w:t>The</w:t>
      </w:r>
      <w:r w:rsidR="00C35A8E">
        <w:rPr>
          <w:rFonts w:ascii="Arial" w:hAnsi="Arial" w:cs="Arial"/>
          <w:bCs/>
          <w:sz w:val="21"/>
          <w:szCs w:val="21"/>
        </w:rPr>
        <w:t xml:space="preserve"> </w:t>
      </w:r>
      <w:r w:rsidR="001E2098" w:rsidRPr="00C35A8E">
        <w:rPr>
          <w:rFonts w:ascii="Arial" w:hAnsi="Arial" w:cs="Arial"/>
          <w:bCs/>
          <w:sz w:val="21"/>
          <w:szCs w:val="21"/>
        </w:rPr>
        <w:t>Resource Allocation Technical Committee (RATC)</w:t>
      </w:r>
    </w:p>
    <w:p w14:paraId="0CB9051E" w14:textId="7621763B" w:rsidR="00C73E3B" w:rsidRPr="00C35A8E" w:rsidRDefault="00C73E3B" w:rsidP="00C35A8E">
      <w:pPr>
        <w:pStyle w:val="ListParagraph"/>
        <w:numPr>
          <w:ilvl w:val="0"/>
          <w:numId w:val="8"/>
        </w:numPr>
        <w:autoSpaceDE w:val="0"/>
        <w:autoSpaceDN w:val="0"/>
        <w:adjustRightInd w:val="0"/>
        <w:spacing w:after="120"/>
        <w:jc w:val="both"/>
        <w:rPr>
          <w:rFonts w:ascii="Arial" w:hAnsi="Arial" w:cs="Arial"/>
          <w:bCs/>
          <w:sz w:val="21"/>
          <w:szCs w:val="21"/>
        </w:rPr>
      </w:pPr>
      <w:r w:rsidRPr="00C35A8E">
        <w:rPr>
          <w:rFonts w:ascii="Arial" w:hAnsi="Arial" w:cs="Arial"/>
          <w:bCs/>
          <w:sz w:val="21"/>
          <w:szCs w:val="21"/>
        </w:rPr>
        <w:t xml:space="preserve">The </w:t>
      </w:r>
      <w:r w:rsidR="001E2098" w:rsidRPr="00C35A8E">
        <w:rPr>
          <w:rFonts w:ascii="Arial" w:hAnsi="Arial" w:cs="Arial"/>
          <w:bCs/>
          <w:sz w:val="21"/>
          <w:szCs w:val="21"/>
        </w:rPr>
        <w:t>Membership Committee (MC)</w:t>
      </w:r>
      <w:r w:rsidR="0067753F" w:rsidRPr="00C35A8E">
        <w:rPr>
          <w:rFonts w:ascii="Arial" w:hAnsi="Arial" w:cs="Arial"/>
          <w:bCs/>
          <w:sz w:val="21"/>
          <w:szCs w:val="21"/>
        </w:rPr>
        <w:t xml:space="preserve"> </w:t>
      </w:r>
    </w:p>
    <w:p w14:paraId="2C760CC6" w14:textId="6AE2A838" w:rsidR="001E2098" w:rsidRDefault="00C73E3B" w:rsidP="00083BDC">
      <w:pPr>
        <w:autoSpaceDE w:val="0"/>
        <w:autoSpaceDN w:val="0"/>
        <w:adjustRightInd w:val="0"/>
        <w:spacing w:after="120"/>
        <w:jc w:val="both"/>
        <w:rPr>
          <w:rFonts w:ascii="Arial" w:hAnsi="Arial" w:cs="Arial"/>
          <w:bCs/>
          <w:sz w:val="21"/>
          <w:szCs w:val="21"/>
        </w:rPr>
      </w:pPr>
      <w:r>
        <w:rPr>
          <w:rFonts w:ascii="Arial" w:hAnsi="Arial" w:cs="Arial"/>
          <w:bCs/>
          <w:sz w:val="21"/>
          <w:szCs w:val="21"/>
        </w:rPr>
        <w:t>O</w:t>
      </w:r>
      <w:r w:rsidR="0067753F">
        <w:rPr>
          <w:rFonts w:ascii="Arial" w:hAnsi="Arial" w:cs="Arial"/>
          <w:bCs/>
          <w:sz w:val="21"/>
          <w:szCs w:val="21"/>
        </w:rPr>
        <w:t xml:space="preserve">ne MA volunteer under 25 years of age </w:t>
      </w:r>
      <w:r>
        <w:rPr>
          <w:rFonts w:ascii="Arial" w:hAnsi="Arial" w:cs="Arial"/>
          <w:bCs/>
          <w:sz w:val="21"/>
          <w:szCs w:val="21"/>
        </w:rPr>
        <w:t>is required to</w:t>
      </w:r>
      <w:r w:rsidR="00C35A8E">
        <w:rPr>
          <w:rFonts w:ascii="Arial" w:hAnsi="Arial" w:cs="Arial"/>
          <w:bCs/>
          <w:sz w:val="21"/>
          <w:szCs w:val="21"/>
        </w:rPr>
        <w:t xml:space="preserve"> </w:t>
      </w:r>
      <w:r w:rsidR="0067753F">
        <w:rPr>
          <w:rFonts w:ascii="Arial" w:hAnsi="Arial" w:cs="Arial"/>
          <w:bCs/>
          <w:sz w:val="21"/>
          <w:szCs w:val="21"/>
        </w:rPr>
        <w:t xml:space="preserve">join the </w:t>
      </w:r>
      <w:bookmarkStart w:id="4" w:name="_Hlk45621231"/>
      <w:r w:rsidR="0067753F">
        <w:rPr>
          <w:rFonts w:ascii="Arial" w:hAnsi="Arial" w:cs="Arial"/>
          <w:bCs/>
          <w:sz w:val="21"/>
          <w:szCs w:val="21"/>
        </w:rPr>
        <w:t>Finance, Audit and Risk Committee (C-FAR)</w:t>
      </w:r>
      <w:r w:rsidR="001E2098">
        <w:rPr>
          <w:rFonts w:ascii="Arial" w:hAnsi="Arial" w:cs="Arial"/>
          <w:bCs/>
          <w:sz w:val="21"/>
          <w:szCs w:val="21"/>
        </w:rPr>
        <w:t xml:space="preserve">. </w:t>
      </w:r>
      <w:bookmarkEnd w:id="4"/>
      <w:r w:rsidR="001E2098" w:rsidRPr="001E2098">
        <w:rPr>
          <w:rFonts w:ascii="Arial" w:hAnsi="Arial" w:cs="Arial"/>
          <w:bCs/>
          <w:sz w:val="21"/>
          <w:szCs w:val="21"/>
        </w:rPr>
        <w:t>The Committees are skill-based</w:t>
      </w:r>
      <w:r w:rsidR="001E2098">
        <w:rPr>
          <w:rFonts w:ascii="Arial" w:hAnsi="Arial" w:cs="Arial"/>
          <w:bCs/>
          <w:sz w:val="21"/>
          <w:szCs w:val="21"/>
        </w:rPr>
        <w:t>,</w:t>
      </w:r>
      <w:r w:rsidR="001E2098" w:rsidRPr="001E2098">
        <w:rPr>
          <w:rFonts w:ascii="Arial" w:hAnsi="Arial" w:cs="Arial"/>
          <w:bCs/>
          <w:sz w:val="21"/>
          <w:szCs w:val="21"/>
        </w:rPr>
        <w:t xml:space="preserve"> with members required to meet specific standards of expertise, skills and experience</w:t>
      </w:r>
      <w:r w:rsidR="001E2098">
        <w:rPr>
          <w:rFonts w:ascii="Arial" w:hAnsi="Arial" w:cs="Arial"/>
          <w:bCs/>
          <w:sz w:val="21"/>
          <w:szCs w:val="21"/>
        </w:rPr>
        <w:t xml:space="preserve">. </w:t>
      </w:r>
    </w:p>
    <w:bookmarkEnd w:id="3"/>
    <w:p w14:paraId="0887F054" w14:textId="145C4F67" w:rsidR="00AA4E7C" w:rsidRDefault="00AA4E7C" w:rsidP="00083BDC">
      <w:pPr>
        <w:autoSpaceDE w:val="0"/>
        <w:autoSpaceDN w:val="0"/>
        <w:adjustRightInd w:val="0"/>
        <w:spacing w:after="120"/>
        <w:jc w:val="both"/>
        <w:rPr>
          <w:rFonts w:ascii="Arial" w:hAnsi="Arial" w:cs="Arial"/>
          <w:sz w:val="21"/>
          <w:szCs w:val="21"/>
        </w:rPr>
      </w:pPr>
      <w:r w:rsidRPr="00AA4E7C">
        <w:rPr>
          <w:rFonts w:ascii="Arial" w:hAnsi="Arial" w:cs="Arial"/>
          <w:sz w:val="21"/>
          <w:szCs w:val="21"/>
        </w:rPr>
        <w:t xml:space="preserve">As unremunerated and voluntary roles they will require time, commitment and effort throughout the year. </w:t>
      </w:r>
      <w:r w:rsidR="00C73E3B">
        <w:rPr>
          <w:rFonts w:ascii="Arial" w:hAnsi="Arial" w:cs="Arial"/>
          <w:sz w:val="21"/>
          <w:szCs w:val="21"/>
        </w:rPr>
        <w:t xml:space="preserve">Committee Members </w:t>
      </w:r>
      <w:r w:rsidRPr="00AA4E7C">
        <w:rPr>
          <w:rFonts w:ascii="Arial" w:hAnsi="Arial" w:cs="Arial"/>
          <w:sz w:val="21"/>
          <w:szCs w:val="21"/>
        </w:rPr>
        <w:t xml:space="preserve">are expected to dedicate a minimum of </w:t>
      </w:r>
      <w:r w:rsidRPr="00AA4E7C">
        <w:rPr>
          <w:rFonts w:ascii="Arial" w:hAnsi="Arial" w:cs="Arial"/>
          <w:b/>
          <w:bCs/>
          <w:sz w:val="21"/>
          <w:szCs w:val="21"/>
        </w:rPr>
        <w:t>10</w:t>
      </w:r>
      <w:r w:rsidR="001E2098">
        <w:rPr>
          <w:rFonts w:ascii="Arial" w:hAnsi="Arial" w:cs="Arial"/>
          <w:b/>
          <w:bCs/>
          <w:sz w:val="21"/>
          <w:szCs w:val="21"/>
        </w:rPr>
        <w:t xml:space="preserve"> </w:t>
      </w:r>
      <w:r w:rsidRPr="00AA4E7C">
        <w:rPr>
          <w:rFonts w:ascii="Arial" w:hAnsi="Arial" w:cs="Arial"/>
          <w:b/>
          <w:bCs/>
          <w:sz w:val="21"/>
          <w:szCs w:val="21"/>
        </w:rPr>
        <w:t>days</w:t>
      </w:r>
      <w:r w:rsidRPr="00AA4E7C">
        <w:rPr>
          <w:rFonts w:ascii="Arial" w:hAnsi="Arial" w:cs="Arial"/>
          <w:sz w:val="21"/>
          <w:szCs w:val="21"/>
        </w:rPr>
        <w:t xml:space="preserve"> a year including travel to fulfil their Board responsibilities</w:t>
      </w:r>
      <w:r w:rsidR="001E2098">
        <w:rPr>
          <w:rFonts w:ascii="Arial" w:hAnsi="Arial" w:cs="Arial"/>
          <w:sz w:val="21"/>
          <w:szCs w:val="21"/>
        </w:rPr>
        <w:t>.</w:t>
      </w:r>
    </w:p>
    <w:bookmarkEnd w:id="0"/>
    <w:p w14:paraId="2E0F8C78" w14:textId="5956DE99" w:rsidR="00083BDC" w:rsidRPr="008B2352" w:rsidRDefault="00083BDC" w:rsidP="00083BDC">
      <w:pPr>
        <w:autoSpaceDE w:val="0"/>
        <w:autoSpaceDN w:val="0"/>
        <w:adjustRightInd w:val="0"/>
        <w:spacing w:after="120"/>
        <w:jc w:val="both"/>
        <w:rPr>
          <w:rFonts w:ascii="Arial" w:hAnsi="Arial" w:cs="Arial"/>
          <w:sz w:val="21"/>
          <w:szCs w:val="21"/>
          <w:lang w:val="en-US"/>
        </w:rPr>
      </w:pPr>
      <w:r>
        <w:rPr>
          <w:rFonts w:ascii="Arial" w:hAnsi="Arial" w:cs="Arial"/>
          <w:sz w:val="21"/>
          <w:szCs w:val="21"/>
          <w:lang w:val="en-US"/>
        </w:rPr>
        <w:t>IPPF is a registered charity in the UK</w:t>
      </w:r>
      <w:r w:rsidRPr="00C07F77">
        <w:rPr>
          <w:rFonts w:ascii="Arial" w:hAnsi="Arial" w:cs="Arial"/>
          <w:sz w:val="21"/>
          <w:szCs w:val="21"/>
          <w:lang w:val="en-US"/>
        </w:rPr>
        <w:t>. As a Federation of Member Associations, we work in over</w:t>
      </w:r>
      <w:r>
        <w:rPr>
          <w:rFonts w:ascii="Arial" w:hAnsi="Arial" w:cs="Arial"/>
          <w:sz w:val="21"/>
          <w:szCs w:val="21"/>
          <w:lang w:val="en-US"/>
        </w:rPr>
        <w:t xml:space="preserve"> </w:t>
      </w:r>
      <w:r w:rsidRPr="00C07F77">
        <w:rPr>
          <w:rFonts w:ascii="Arial" w:hAnsi="Arial" w:cs="Arial"/>
          <w:sz w:val="21"/>
          <w:szCs w:val="21"/>
          <w:lang w:val="en-US"/>
        </w:rPr>
        <w:t xml:space="preserve">170 countries with the most </w:t>
      </w:r>
      <w:r w:rsidR="00E95591">
        <w:rPr>
          <w:rFonts w:ascii="Arial" w:hAnsi="Arial" w:cs="Arial"/>
          <w:sz w:val="21"/>
          <w:szCs w:val="21"/>
          <w:lang w:val="en-US"/>
        </w:rPr>
        <w:t>under</w:t>
      </w:r>
      <w:r w:rsidR="003B3F28">
        <w:rPr>
          <w:rFonts w:ascii="Arial" w:hAnsi="Arial" w:cs="Arial"/>
          <w:sz w:val="21"/>
          <w:szCs w:val="21"/>
          <w:lang w:val="en-US"/>
        </w:rPr>
        <w:t>-</w:t>
      </w:r>
      <w:r w:rsidR="00E95591">
        <w:rPr>
          <w:rFonts w:ascii="Arial" w:hAnsi="Arial" w:cs="Arial"/>
          <w:sz w:val="21"/>
          <w:szCs w:val="21"/>
          <w:lang w:val="en-US"/>
        </w:rPr>
        <w:t>served</w:t>
      </w:r>
      <w:r w:rsidRPr="00C07F77">
        <w:rPr>
          <w:rFonts w:ascii="Arial" w:hAnsi="Arial" w:cs="Arial"/>
          <w:sz w:val="21"/>
          <w:szCs w:val="21"/>
          <w:lang w:val="en-US"/>
        </w:rPr>
        <w:t xml:space="preserve"> women, men and young people to access life-saving services</w:t>
      </w:r>
      <w:r>
        <w:rPr>
          <w:rFonts w:ascii="Arial" w:hAnsi="Arial" w:cs="Arial"/>
          <w:sz w:val="21"/>
          <w:szCs w:val="21"/>
          <w:lang w:val="en-US"/>
        </w:rPr>
        <w:t xml:space="preserve"> </w:t>
      </w:r>
      <w:r w:rsidRPr="00C07F77">
        <w:rPr>
          <w:rFonts w:ascii="Arial" w:hAnsi="Arial" w:cs="Arial"/>
          <w:sz w:val="21"/>
          <w:szCs w:val="21"/>
          <w:lang w:val="en-US"/>
        </w:rPr>
        <w:t xml:space="preserve">and </w:t>
      </w:r>
      <w:proofErr w:type="spellStart"/>
      <w:r w:rsidRPr="00C07F77">
        <w:rPr>
          <w:rFonts w:ascii="Arial" w:hAnsi="Arial" w:cs="Arial"/>
          <w:sz w:val="21"/>
          <w:szCs w:val="21"/>
          <w:lang w:val="en-US"/>
        </w:rPr>
        <w:t>programmes</w:t>
      </w:r>
      <w:proofErr w:type="spellEnd"/>
      <w:r w:rsidRPr="00C07F77">
        <w:rPr>
          <w:rFonts w:ascii="Arial" w:hAnsi="Arial" w:cs="Arial"/>
          <w:sz w:val="21"/>
          <w:szCs w:val="21"/>
          <w:lang w:val="en-US"/>
        </w:rPr>
        <w:t xml:space="preserve"> and to live with dignity. IPPF’s 30,000 staff, along with millions of volunteers,</w:t>
      </w:r>
      <w:r>
        <w:rPr>
          <w:rFonts w:ascii="Arial" w:hAnsi="Arial" w:cs="Arial"/>
          <w:sz w:val="21"/>
          <w:szCs w:val="21"/>
          <w:lang w:val="en-US"/>
        </w:rPr>
        <w:t xml:space="preserve"> </w:t>
      </w:r>
      <w:r w:rsidRPr="00C07F77">
        <w:rPr>
          <w:rFonts w:ascii="Arial" w:hAnsi="Arial" w:cs="Arial"/>
          <w:sz w:val="21"/>
          <w:szCs w:val="21"/>
          <w:lang w:val="en-US"/>
        </w:rPr>
        <w:t xml:space="preserve">campaign for sexual and reproductive health </w:t>
      </w:r>
      <w:r w:rsidR="0010147C">
        <w:rPr>
          <w:rFonts w:ascii="Arial" w:hAnsi="Arial" w:cs="Arial"/>
          <w:sz w:val="21"/>
          <w:szCs w:val="21"/>
          <w:lang w:val="en-US"/>
        </w:rPr>
        <w:t xml:space="preserve">and </w:t>
      </w:r>
      <w:r w:rsidRPr="00C07F77">
        <w:rPr>
          <w:rFonts w:ascii="Arial" w:hAnsi="Arial" w:cs="Arial"/>
          <w:sz w:val="21"/>
          <w:szCs w:val="21"/>
          <w:lang w:val="en-US"/>
        </w:rPr>
        <w:t>rights</w:t>
      </w:r>
      <w:r w:rsidR="00101BAD">
        <w:rPr>
          <w:rFonts w:ascii="Arial" w:hAnsi="Arial" w:cs="Arial"/>
          <w:sz w:val="21"/>
          <w:szCs w:val="21"/>
          <w:lang w:val="en-US"/>
        </w:rPr>
        <w:t>,</w:t>
      </w:r>
      <w:r w:rsidRPr="00C07F77">
        <w:rPr>
          <w:rFonts w:ascii="Arial" w:hAnsi="Arial" w:cs="Arial"/>
          <w:sz w:val="21"/>
          <w:szCs w:val="21"/>
          <w:lang w:val="en-US"/>
        </w:rPr>
        <w:t xml:space="preserve"> and deliver education and services through 45,000</w:t>
      </w:r>
      <w:r>
        <w:rPr>
          <w:rFonts w:ascii="Arial" w:hAnsi="Arial" w:cs="Arial"/>
          <w:sz w:val="21"/>
          <w:szCs w:val="21"/>
          <w:lang w:val="en-US"/>
        </w:rPr>
        <w:t xml:space="preserve"> </w:t>
      </w:r>
      <w:r w:rsidRPr="00C07F77">
        <w:rPr>
          <w:rFonts w:ascii="Arial" w:hAnsi="Arial" w:cs="Arial"/>
          <w:sz w:val="21"/>
          <w:szCs w:val="21"/>
          <w:lang w:val="en-US"/>
        </w:rPr>
        <w:t>service points.</w:t>
      </w:r>
      <w:r>
        <w:rPr>
          <w:rFonts w:ascii="Arial" w:hAnsi="Arial" w:cs="Arial"/>
          <w:sz w:val="21"/>
          <w:szCs w:val="21"/>
          <w:lang w:val="en-US"/>
        </w:rPr>
        <w:t xml:space="preserve"> </w:t>
      </w:r>
      <w:r w:rsidRPr="000C0986">
        <w:rPr>
          <w:rFonts w:ascii="Arial" w:hAnsi="Arial" w:cs="Arial"/>
          <w:sz w:val="21"/>
          <w:szCs w:val="21"/>
          <w:lang w:val="en-US"/>
        </w:rPr>
        <w:t xml:space="preserve">IPPF’s Secretariat comprises of </w:t>
      </w:r>
      <w:r w:rsidR="00287CD7">
        <w:rPr>
          <w:rFonts w:ascii="Arial" w:hAnsi="Arial" w:cs="Arial"/>
          <w:sz w:val="21"/>
          <w:szCs w:val="21"/>
          <w:lang w:val="en-US"/>
        </w:rPr>
        <w:t xml:space="preserve">a </w:t>
      </w:r>
      <w:r w:rsidRPr="000C0986">
        <w:rPr>
          <w:rFonts w:ascii="Arial" w:hAnsi="Arial" w:cs="Arial"/>
          <w:sz w:val="21"/>
          <w:szCs w:val="21"/>
          <w:lang w:val="en-US"/>
        </w:rPr>
        <w:t xml:space="preserve">Central Office in London, with Regional Offices in New York, Brussels, Tunis, Nairobi, Kuala Lumpur and Bangkok. </w:t>
      </w:r>
    </w:p>
    <w:p w14:paraId="258CA692" w14:textId="32FF4A12" w:rsidR="00E514D0" w:rsidRDefault="00083BDC" w:rsidP="00083BDC">
      <w:pPr>
        <w:spacing w:after="120"/>
        <w:jc w:val="both"/>
        <w:rPr>
          <w:rFonts w:ascii="Arial" w:hAnsi="Arial" w:cs="Arial"/>
          <w:bCs/>
          <w:sz w:val="21"/>
          <w:szCs w:val="21"/>
        </w:rPr>
      </w:pPr>
      <w:bookmarkStart w:id="5" w:name="_Hlk32326166"/>
      <w:r>
        <w:rPr>
          <w:rFonts w:ascii="Arial" w:hAnsi="Arial" w:cs="Arial"/>
          <w:bCs/>
          <w:sz w:val="21"/>
          <w:szCs w:val="21"/>
        </w:rPr>
        <w:t xml:space="preserve">Perrett Laver is an international executive search firm supporting IPPF on these appointments. For further information or an informal and confidential conversation please contact them at: </w:t>
      </w:r>
      <w:hyperlink r:id="rId11" w:history="1">
        <w:r>
          <w:rPr>
            <w:rStyle w:val="Hyperlink"/>
            <w:rFonts w:ascii="Arial" w:hAnsi="Arial" w:cs="Arial"/>
            <w:bCs/>
            <w:sz w:val="21"/>
            <w:szCs w:val="21"/>
          </w:rPr>
          <w:t>ippfboard@perrettlaver.com</w:t>
        </w:r>
      </w:hyperlink>
      <w:r>
        <w:rPr>
          <w:rFonts w:ascii="Arial" w:hAnsi="Arial" w:cs="Arial"/>
          <w:bCs/>
          <w:sz w:val="21"/>
          <w:szCs w:val="21"/>
        </w:rPr>
        <w:t xml:space="preserve">  </w:t>
      </w:r>
      <w:bookmarkEnd w:id="5"/>
    </w:p>
    <w:p w14:paraId="06C95355" w14:textId="77777777" w:rsidR="00E514D0" w:rsidRDefault="00E514D0">
      <w:pPr>
        <w:rPr>
          <w:rFonts w:ascii="Arial" w:hAnsi="Arial" w:cs="Arial"/>
          <w:bCs/>
          <w:sz w:val="21"/>
          <w:szCs w:val="21"/>
        </w:rPr>
      </w:pPr>
      <w:r>
        <w:rPr>
          <w:rFonts w:ascii="Arial" w:hAnsi="Arial" w:cs="Arial"/>
          <w:bCs/>
          <w:sz w:val="21"/>
          <w:szCs w:val="21"/>
        </w:rPr>
        <w:br w:type="page"/>
      </w:r>
    </w:p>
    <w:p w14:paraId="5D7A2C38" w14:textId="7200BEAE" w:rsidR="00083BDC" w:rsidRDefault="00083BDC" w:rsidP="00083BDC">
      <w:pPr>
        <w:spacing w:after="120"/>
        <w:jc w:val="both"/>
        <w:rPr>
          <w:rFonts w:ascii="Arial" w:hAnsi="Arial" w:cs="Arial"/>
          <w:bCs/>
          <w:sz w:val="21"/>
          <w:szCs w:val="21"/>
        </w:rPr>
      </w:pPr>
    </w:p>
    <w:p w14:paraId="21A00795" w14:textId="59DA644D" w:rsidR="00E514D0" w:rsidRDefault="00E514D0" w:rsidP="00083BDC">
      <w:pPr>
        <w:spacing w:after="120"/>
        <w:jc w:val="both"/>
        <w:rPr>
          <w:rFonts w:ascii="Arial" w:hAnsi="Arial" w:cs="Arial"/>
          <w:bCs/>
          <w:sz w:val="21"/>
          <w:szCs w:val="21"/>
        </w:rPr>
      </w:pPr>
    </w:p>
    <w:p w14:paraId="2A46CAB2" w14:textId="78DAD7A4" w:rsidR="00E514D0" w:rsidRDefault="00E514D0" w:rsidP="00083BDC">
      <w:pPr>
        <w:spacing w:after="120"/>
        <w:jc w:val="both"/>
        <w:rPr>
          <w:rFonts w:ascii="Arial" w:hAnsi="Arial" w:cs="Arial"/>
          <w:bCs/>
          <w:sz w:val="21"/>
          <w:szCs w:val="21"/>
        </w:rPr>
      </w:pPr>
    </w:p>
    <w:p w14:paraId="7E8FABA1" w14:textId="68B845D5" w:rsidR="00E514D0" w:rsidRDefault="00E514D0" w:rsidP="00083BDC">
      <w:pPr>
        <w:spacing w:after="120"/>
        <w:jc w:val="both"/>
        <w:rPr>
          <w:rFonts w:ascii="Arial" w:hAnsi="Arial" w:cs="Arial"/>
          <w:bCs/>
          <w:sz w:val="21"/>
          <w:szCs w:val="21"/>
        </w:rPr>
      </w:pPr>
    </w:p>
    <w:p w14:paraId="005BF072" w14:textId="622406C0" w:rsidR="00E514D0" w:rsidRDefault="00E514D0" w:rsidP="00083BDC">
      <w:pPr>
        <w:spacing w:after="120"/>
        <w:jc w:val="both"/>
        <w:rPr>
          <w:rFonts w:ascii="Arial" w:hAnsi="Arial" w:cs="Arial"/>
          <w:bCs/>
          <w:sz w:val="21"/>
          <w:szCs w:val="21"/>
        </w:rPr>
      </w:pPr>
    </w:p>
    <w:p w14:paraId="1B23DC94" w14:textId="49D1E00C" w:rsidR="00E514D0" w:rsidRDefault="00E514D0" w:rsidP="00083BDC">
      <w:pPr>
        <w:spacing w:after="120"/>
        <w:jc w:val="both"/>
        <w:rPr>
          <w:rFonts w:ascii="Arial" w:hAnsi="Arial" w:cs="Arial"/>
          <w:bCs/>
          <w:sz w:val="21"/>
          <w:szCs w:val="21"/>
        </w:rPr>
      </w:pPr>
    </w:p>
    <w:p w14:paraId="138D14BD" w14:textId="26614B1D" w:rsidR="00E514D0" w:rsidRDefault="00E514D0" w:rsidP="00083BDC">
      <w:pPr>
        <w:spacing w:after="120"/>
        <w:jc w:val="both"/>
        <w:rPr>
          <w:rFonts w:ascii="Arial" w:hAnsi="Arial" w:cs="Arial"/>
          <w:bCs/>
          <w:sz w:val="21"/>
          <w:szCs w:val="21"/>
        </w:rPr>
      </w:pPr>
    </w:p>
    <w:p w14:paraId="7D8B50B4" w14:textId="64A3F9EE" w:rsidR="00E514D0" w:rsidRDefault="00E514D0" w:rsidP="00083BDC">
      <w:pPr>
        <w:spacing w:after="120"/>
        <w:jc w:val="both"/>
        <w:rPr>
          <w:rFonts w:ascii="Arial" w:hAnsi="Arial" w:cs="Arial"/>
          <w:bCs/>
          <w:sz w:val="21"/>
          <w:szCs w:val="21"/>
        </w:rPr>
      </w:pPr>
    </w:p>
    <w:p w14:paraId="01B81913" w14:textId="77777777" w:rsidR="00E514D0" w:rsidRDefault="00E514D0" w:rsidP="00E514D0">
      <w:pPr>
        <w:jc w:val="both"/>
        <w:rPr>
          <w:rFonts w:ascii="Arial" w:hAnsi="Arial" w:cs="Arial"/>
          <w:bCs/>
          <w:sz w:val="21"/>
          <w:szCs w:val="21"/>
        </w:rPr>
      </w:pPr>
    </w:p>
    <w:p w14:paraId="23816ED7" w14:textId="241BC834" w:rsidR="001E2098" w:rsidRDefault="001E2098" w:rsidP="001E2098">
      <w:pPr>
        <w:rPr>
          <w:rFonts w:asciiTheme="minorHAnsi" w:hAnsiTheme="minorHAnsi" w:cs="Arial"/>
        </w:rPr>
      </w:pPr>
      <w:bookmarkStart w:id="6" w:name="_Hlk45621110"/>
      <w:r>
        <w:rPr>
          <w:rFonts w:ascii="Arial" w:hAnsi="Arial" w:cs="Arial"/>
          <w:bCs/>
          <w:sz w:val="21"/>
          <w:szCs w:val="21"/>
        </w:rPr>
        <w:t xml:space="preserve">To apply and to download further information on our work, the required qualifications, skills and experience for these exciting roles, please visit </w:t>
      </w:r>
      <w:hyperlink r:id="rId12" w:history="1">
        <w:r w:rsidR="00C35A8E" w:rsidRPr="00D4730B">
          <w:rPr>
            <w:rStyle w:val="Hyperlink"/>
            <w:rFonts w:ascii="Arial" w:hAnsi="Arial" w:cs="Arial"/>
            <w:bCs/>
            <w:sz w:val="21"/>
            <w:szCs w:val="21"/>
          </w:rPr>
          <w:t>https://candidates.perrettlaver.com/vacancies/</w:t>
        </w:r>
      </w:hyperlink>
      <w:r w:rsidR="00C35A8E">
        <w:rPr>
          <w:rFonts w:ascii="Arial" w:hAnsi="Arial" w:cs="Arial"/>
          <w:bCs/>
          <w:sz w:val="21"/>
          <w:szCs w:val="21"/>
        </w:rPr>
        <w:t xml:space="preserve"> </w:t>
      </w:r>
      <w:r>
        <w:rPr>
          <w:rFonts w:ascii="Arial" w:hAnsi="Arial" w:cs="Arial"/>
          <w:bCs/>
          <w:sz w:val="21"/>
          <w:szCs w:val="21"/>
        </w:rPr>
        <w:t xml:space="preserve">quoting reference </w:t>
      </w:r>
      <w:r w:rsidR="00C35A8E">
        <w:rPr>
          <w:rFonts w:ascii="Arial" w:hAnsi="Arial" w:cs="Arial"/>
          <w:b/>
          <w:sz w:val="21"/>
          <w:szCs w:val="21"/>
        </w:rPr>
        <w:t>4770</w:t>
      </w:r>
      <w:r>
        <w:rPr>
          <w:rFonts w:ascii="Arial" w:hAnsi="Arial" w:cs="Arial"/>
          <w:b/>
          <w:sz w:val="21"/>
          <w:szCs w:val="21"/>
        </w:rPr>
        <w:t>. The deadline for applications is</w:t>
      </w:r>
      <w:bookmarkStart w:id="7" w:name="_Hlk504986043"/>
      <w:r>
        <w:rPr>
          <w:rFonts w:ascii="Arial" w:hAnsi="Arial" w:cs="Arial"/>
          <w:b/>
          <w:sz w:val="21"/>
          <w:szCs w:val="21"/>
        </w:rPr>
        <w:t xml:space="preserve"> 12 noon BST on </w:t>
      </w:r>
      <w:r w:rsidR="00C35A8E">
        <w:rPr>
          <w:rFonts w:ascii="Arial" w:hAnsi="Arial" w:cs="Arial"/>
          <w:b/>
          <w:sz w:val="21"/>
          <w:szCs w:val="21"/>
        </w:rPr>
        <w:t xml:space="preserve">Monday, </w:t>
      </w:r>
      <w:r w:rsidR="008C7ADF">
        <w:rPr>
          <w:rFonts w:ascii="Arial" w:hAnsi="Arial" w:cs="Arial"/>
          <w:b/>
          <w:sz w:val="21"/>
          <w:szCs w:val="21"/>
        </w:rPr>
        <w:t>14</w:t>
      </w:r>
      <w:r w:rsidR="00C35A8E" w:rsidRPr="00C35A8E">
        <w:rPr>
          <w:rFonts w:ascii="Arial" w:hAnsi="Arial" w:cs="Arial"/>
          <w:b/>
          <w:sz w:val="21"/>
          <w:szCs w:val="21"/>
          <w:vertAlign w:val="superscript"/>
        </w:rPr>
        <w:t>th</w:t>
      </w:r>
      <w:r w:rsidR="00C35A8E">
        <w:rPr>
          <w:rFonts w:ascii="Arial" w:hAnsi="Arial" w:cs="Arial"/>
          <w:b/>
          <w:sz w:val="21"/>
          <w:szCs w:val="21"/>
        </w:rPr>
        <w:t xml:space="preserve"> September</w:t>
      </w:r>
      <w:r>
        <w:rPr>
          <w:rFonts w:ascii="Arial" w:hAnsi="Arial" w:cs="Arial"/>
          <w:b/>
          <w:sz w:val="21"/>
          <w:szCs w:val="21"/>
        </w:rPr>
        <w:t xml:space="preserve">, 2020. </w:t>
      </w:r>
      <w:bookmarkStart w:id="8" w:name="_Hlk45620194"/>
      <w:r>
        <w:rPr>
          <w:rFonts w:ascii="Arial" w:hAnsi="Arial" w:cs="Arial"/>
          <w:bCs/>
          <w:sz w:val="21"/>
          <w:szCs w:val="21"/>
        </w:rPr>
        <w:t xml:space="preserve">Applications will be accepted in any of IPPF’s four </w:t>
      </w:r>
      <w:r w:rsidR="00C35A8E">
        <w:rPr>
          <w:rFonts w:ascii="Arial" w:hAnsi="Arial" w:cs="Arial"/>
          <w:bCs/>
          <w:sz w:val="21"/>
          <w:szCs w:val="21"/>
        </w:rPr>
        <w:t xml:space="preserve">official </w:t>
      </w:r>
      <w:r>
        <w:rPr>
          <w:rFonts w:ascii="Arial" w:hAnsi="Arial" w:cs="Arial"/>
          <w:bCs/>
          <w:sz w:val="21"/>
          <w:szCs w:val="21"/>
        </w:rPr>
        <w:t>languages: Arabic, English, French and Spanish.</w:t>
      </w:r>
      <w:bookmarkEnd w:id="7"/>
      <w:bookmarkEnd w:id="8"/>
    </w:p>
    <w:p w14:paraId="0F8CCBBC" w14:textId="77777777" w:rsidR="00101BAD" w:rsidRDefault="00B63F43" w:rsidP="00101BAD">
      <w:pPr>
        <w:autoSpaceDE w:val="0"/>
        <w:autoSpaceDN w:val="0"/>
        <w:adjustRightInd w:val="0"/>
        <w:spacing w:after="120"/>
        <w:jc w:val="both"/>
        <w:rPr>
          <w:rFonts w:ascii="Arial" w:hAnsi="Arial" w:cs="Arial"/>
          <w:sz w:val="16"/>
          <w:szCs w:val="16"/>
          <w:lang w:val="en-US"/>
        </w:rPr>
      </w:pPr>
      <w:r w:rsidRPr="008E17BB">
        <w:rPr>
          <w:rFonts w:ascii="Arial" w:hAnsi="Arial" w:cs="Arial"/>
          <w:sz w:val="19"/>
          <w:szCs w:val="19"/>
          <w:lang w:val="en-US"/>
        </w:rPr>
        <w:t xml:space="preserve"> </w:t>
      </w:r>
    </w:p>
    <w:bookmarkEnd w:id="6"/>
    <w:p w14:paraId="2770ABF6" w14:textId="2AC5201A" w:rsidR="00101BAD" w:rsidRPr="008B2352" w:rsidRDefault="00101BAD" w:rsidP="00101BAD">
      <w:pPr>
        <w:autoSpaceDE w:val="0"/>
        <w:autoSpaceDN w:val="0"/>
        <w:adjustRightInd w:val="0"/>
        <w:spacing w:after="120"/>
        <w:jc w:val="both"/>
        <w:rPr>
          <w:rFonts w:ascii="Arial" w:hAnsi="Arial" w:cs="Arial"/>
          <w:sz w:val="16"/>
          <w:szCs w:val="16"/>
          <w:lang w:val="en-US"/>
        </w:rPr>
      </w:pPr>
      <w:r w:rsidRPr="008B2352">
        <w:rPr>
          <w:rFonts w:ascii="Arial" w:hAnsi="Arial" w:cs="Arial"/>
          <w:sz w:val="16"/>
          <w:szCs w:val="16"/>
          <w:lang w:val="en-US"/>
        </w:rPr>
        <w:t xml:space="preserve">Protecting your personal data is of the upmost importance to Perrett Laver and we take this responsibility very seriously. Any information obtained by our trading divisions is held and processed in accordance with the relevant data protection legislation. The data you provide us with is securely stored on our </w:t>
      </w:r>
      <w:proofErr w:type="spellStart"/>
      <w:r w:rsidRPr="008B2352">
        <w:rPr>
          <w:rFonts w:ascii="Arial" w:hAnsi="Arial" w:cs="Arial"/>
          <w:sz w:val="16"/>
          <w:szCs w:val="16"/>
          <w:lang w:val="en-US"/>
        </w:rPr>
        <w:t>computerised</w:t>
      </w:r>
      <w:proofErr w:type="spellEnd"/>
      <w:r w:rsidRPr="008B2352">
        <w:rPr>
          <w:rFonts w:ascii="Arial" w:hAnsi="Arial" w:cs="Arial"/>
          <w:sz w:val="16"/>
          <w:szCs w:val="16"/>
          <w:lang w:val="en-US"/>
        </w:rPr>
        <w:t xml:space="preserve"> database and transferred to our clients for the purposes of presenting you as a candidate and/or considering your suitability for a role you have registered interest in.</w:t>
      </w:r>
    </w:p>
    <w:p w14:paraId="2881CCD8" w14:textId="77777777" w:rsidR="00101BAD" w:rsidRPr="008E17BB" w:rsidRDefault="00101BAD" w:rsidP="00101BAD">
      <w:pPr>
        <w:autoSpaceDE w:val="0"/>
        <w:autoSpaceDN w:val="0"/>
        <w:adjustRightInd w:val="0"/>
        <w:spacing w:after="120"/>
        <w:jc w:val="both"/>
        <w:rPr>
          <w:rFonts w:ascii="Arial" w:hAnsi="Arial" w:cs="Arial"/>
          <w:sz w:val="19"/>
          <w:szCs w:val="19"/>
          <w:lang w:val="en-US"/>
        </w:rPr>
      </w:pPr>
      <w:r w:rsidRPr="008B2352">
        <w:rPr>
          <w:rFonts w:ascii="Arial" w:hAnsi="Arial" w:cs="Arial"/>
          <w:sz w:val="16"/>
          <w:szCs w:val="16"/>
          <w:lang w:val="en-US"/>
        </w:rPr>
        <w:t xml:space="preserve">Perrett Laver is a Data Controller and a Data Processor, as defined under the General Data Protection Regulation (GDPR). Our legal basis for much of our data processing activity is ‘Legitimate Interests’. You have the right to object to us processing your data in this way. For more information about this, your rights, and our approach to Data Protection and Privacy, please visit our website </w:t>
      </w:r>
      <w:hyperlink r:id="rId13" w:history="1">
        <w:r w:rsidRPr="008B2352">
          <w:rPr>
            <w:rStyle w:val="Hyperlink"/>
            <w:rFonts w:ascii="Arial" w:hAnsi="Arial" w:cs="Arial"/>
            <w:sz w:val="16"/>
            <w:szCs w:val="16"/>
            <w:lang w:val="en-US"/>
          </w:rPr>
          <w:t>http://www.perrettlaver.com/information/privacy-policy/</w:t>
        </w:r>
      </w:hyperlink>
      <w:r w:rsidRPr="008E17BB">
        <w:rPr>
          <w:rFonts w:ascii="Arial" w:hAnsi="Arial" w:cs="Arial"/>
          <w:sz w:val="19"/>
          <w:szCs w:val="19"/>
          <w:lang w:val="en-US"/>
        </w:rPr>
        <w:t xml:space="preserve"> </w:t>
      </w:r>
    </w:p>
    <w:p w14:paraId="14C1C41C" w14:textId="657B526E" w:rsidR="00106DC2" w:rsidRDefault="00106DC2">
      <w:pPr>
        <w:rPr>
          <w:rFonts w:ascii="Arial" w:hAnsi="Arial" w:cs="Arial"/>
          <w:sz w:val="19"/>
          <w:szCs w:val="19"/>
          <w:lang w:val="en-US"/>
        </w:rPr>
      </w:pPr>
      <w:r>
        <w:rPr>
          <w:rFonts w:ascii="Arial" w:hAnsi="Arial" w:cs="Arial"/>
          <w:sz w:val="19"/>
          <w:szCs w:val="19"/>
          <w:lang w:val="en-US"/>
        </w:rPr>
        <w:br w:type="page"/>
      </w:r>
    </w:p>
    <w:p w14:paraId="0A7CC6C6" w14:textId="77777777" w:rsidR="00106DC2" w:rsidRDefault="00106DC2" w:rsidP="00106DC2">
      <w:pPr>
        <w:rPr>
          <w:rFonts w:cs="Times New Roman"/>
          <w:color w:val="FFFFFF"/>
          <w:sz w:val="48"/>
          <w:szCs w:val="24"/>
        </w:rPr>
      </w:pPr>
    </w:p>
    <w:p w14:paraId="6FE2568B" w14:textId="77777777" w:rsidR="00106DC2" w:rsidRDefault="00106DC2" w:rsidP="00106DC2">
      <w:pPr>
        <w:autoSpaceDE w:val="0"/>
        <w:autoSpaceDN w:val="0"/>
        <w:adjustRightInd w:val="0"/>
        <w:spacing w:after="120"/>
        <w:rPr>
          <w:rFonts w:cs="Times New Roman"/>
          <w:i/>
          <w:color w:val="FFFFFF"/>
          <w:sz w:val="40"/>
          <w:szCs w:val="24"/>
        </w:rPr>
      </w:pPr>
    </w:p>
    <w:p w14:paraId="591F10AD" w14:textId="77777777" w:rsidR="00106DC2" w:rsidRPr="008C7ADF" w:rsidRDefault="00106DC2" w:rsidP="00106DC2">
      <w:pPr>
        <w:autoSpaceDE w:val="0"/>
        <w:autoSpaceDN w:val="0"/>
        <w:adjustRightInd w:val="0"/>
        <w:jc w:val="both"/>
        <w:rPr>
          <w:rStyle w:val="tw4winMark"/>
          <w:rFonts w:ascii="Arial" w:hAnsi="Arial" w:cs="Arial"/>
          <w:vanish w:val="0"/>
          <w:sz w:val="21"/>
          <w:szCs w:val="21"/>
        </w:rPr>
      </w:pPr>
    </w:p>
    <w:p w14:paraId="17CF9232" w14:textId="77777777" w:rsidR="00106DC2" w:rsidRPr="008C7ADF" w:rsidRDefault="00106DC2" w:rsidP="00106DC2">
      <w:pPr>
        <w:autoSpaceDE w:val="0"/>
        <w:autoSpaceDN w:val="0"/>
        <w:adjustRightInd w:val="0"/>
        <w:jc w:val="both"/>
        <w:rPr>
          <w:rStyle w:val="tw4winMark"/>
          <w:rFonts w:ascii="Century Schoolbook" w:hAnsi="Century Schoolbook" w:cs="Arial"/>
          <w:vanish w:val="0"/>
          <w:sz w:val="36"/>
          <w:szCs w:val="36"/>
        </w:rPr>
      </w:pPr>
    </w:p>
    <w:p w14:paraId="1128375F" w14:textId="77777777" w:rsidR="00106DC2" w:rsidRPr="00157AC8" w:rsidRDefault="00106DC2" w:rsidP="00106DC2">
      <w:pPr>
        <w:rPr>
          <w:rFonts w:ascii="Century Schoolbook" w:hAnsi="Century Schoolbook" w:cs="Arial"/>
          <w:color w:val="FFFFFF"/>
          <w:sz w:val="36"/>
          <w:szCs w:val="36"/>
          <w:lang w:val="fr-FR"/>
        </w:rPr>
      </w:pPr>
      <w:r w:rsidRPr="00157AC8">
        <w:rPr>
          <w:rFonts w:ascii="Century Schoolbook" w:hAnsi="Century Schoolbook" w:cs="Arial"/>
          <w:noProof/>
          <w:color w:val="FFFFFF"/>
          <w:sz w:val="36"/>
          <w:szCs w:val="36"/>
          <w:lang w:val="fr-FR"/>
        </w:rPr>
        <w:t>IPPF – Nomination des membres des Comités permanents du Conseil</w:t>
      </w:r>
    </w:p>
    <w:p w14:paraId="4EE0FB9F" w14:textId="77777777" w:rsidR="00106DC2" w:rsidRDefault="00106DC2" w:rsidP="00106DC2">
      <w:pPr>
        <w:autoSpaceDE w:val="0"/>
        <w:autoSpaceDN w:val="0"/>
        <w:adjustRightInd w:val="0"/>
        <w:jc w:val="both"/>
        <w:rPr>
          <w:rStyle w:val="tw4winMark"/>
          <w:rFonts w:ascii="Arial" w:hAnsi="Arial" w:cs="Arial"/>
          <w:vanish w:val="0"/>
          <w:sz w:val="21"/>
          <w:szCs w:val="21"/>
          <w:lang w:val="fr-FR"/>
        </w:rPr>
      </w:pPr>
    </w:p>
    <w:p w14:paraId="2821E0E0" w14:textId="77777777" w:rsidR="00106DC2" w:rsidRDefault="00106DC2" w:rsidP="00106DC2">
      <w:pPr>
        <w:autoSpaceDE w:val="0"/>
        <w:autoSpaceDN w:val="0"/>
        <w:adjustRightInd w:val="0"/>
        <w:jc w:val="both"/>
        <w:rPr>
          <w:rStyle w:val="tw4winMark"/>
          <w:rFonts w:ascii="Arial" w:hAnsi="Arial" w:cs="Arial"/>
          <w:vanish w:val="0"/>
          <w:sz w:val="21"/>
          <w:szCs w:val="21"/>
          <w:lang w:val="fr-FR"/>
        </w:rPr>
      </w:pPr>
    </w:p>
    <w:p w14:paraId="36BCAA3F" w14:textId="77777777" w:rsidR="00106DC2" w:rsidRPr="00157AC8" w:rsidRDefault="00106DC2" w:rsidP="00106DC2">
      <w:pPr>
        <w:autoSpaceDE w:val="0"/>
        <w:autoSpaceDN w:val="0"/>
        <w:adjustRightInd w:val="0"/>
        <w:jc w:val="both"/>
        <w:rPr>
          <w:rFonts w:ascii="Arial" w:hAnsi="Arial" w:cs="Arial"/>
          <w:b/>
          <w:i/>
          <w:sz w:val="21"/>
          <w:szCs w:val="21"/>
          <w:lang w:val="fr-FR"/>
        </w:rPr>
      </w:pPr>
      <w:r w:rsidRPr="00157AC8">
        <w:rPr>
          <w:rStyle w:val="tw4winMark"/>
          <w:rFonts w:ascii="Arial" w:hAnsi="Arial" w:cs="Arial"/>
          <w:sz w:val="21"/>
          <w:szCs w:val="21"/>
          <w:lang w:val="fr-FR"/>
        </w:rPr>
        <w:t xml:space="preserve"> </w:t>
      </w:r>
      <w:r w:rsidRPr="00157AC8">
        <w:rPr>
          <w:rFonts w:ascii="Arial" w:hAnsi="Arial" w:cs="Arial"/>
          <w:b/>
          <w:i/>
          <w:sz w:val="21"/>
          <w:szCs w:val="21"/>
          <w:lang w:val="fr-FR"/>
        </w:rPr>
        <w:t xml:space="preserve">Il n'y a pas de moment plus urgent que le présent pour lutter pour la santé et les droits sexuels et reproductifs. Si vous êtes </w:t>
      </w:r>
      <w:proofErr w:type="spellStart"/>
      <w:r w:rsidRPr="00157AC8">
        <w:rPr>
          <w:rFonts w:ascii="Arial" w:hAnsi="Arial" w:cs="Arial"/>
          <w:b/>
          <w:i/>
          <w:sz w:val="21"/>
          <w:szCs w:val="21"/>
          <w:lang w:val="fr-FR"/>
        </w:rPr>
        <w:t>passionné-e</w:t>
      </w:r>
      <w:proofErr w:type="spellEnd"/>
      <w:r w:rsidRPr="00157AC8">
        <w:rPr>
          <w:rFonts w:ascii="Arial" w:hAnsi="Arial" w:cs="Arial"/>
          <w:b/>
          <w:i/>
          <w:sz w:val="21"/>
          <w:szCs w:val="21"/>
          <w:lang w:val="fr-FR"/>
        </w:rPr>
        <w:t xml:space="preserve"> par la gouvernance et la mission de l'IPPF, si vous avez le temps de vous engager et êtes </w:t>
      </w:r>
      <w:proofErr w:type="spellStart"/>
      <w:r w:rsidRPr="00157AC8">
        <w:rPr>
          <w:rFonts w:ascii="Arial" w:hAnsi="Arial" w:cs="Arial"/>
          <w:b/>
          <w:i/>
          <w:sz w:val="21"/>
          <w:szCs w:val="21"/>
          <w:lang w:val="fr-FR"/>
        </w:rPr>
        <w:t>intéressé-e</w:t>
      </w:r>
      <w:proofErr w:type="spellEnd"/>
      <w:r w:rsidRPr="00157AC8">
        <w:rPr>
          <w:rFonts w:ascii="Arial" w:hAnsi="Arial" w:cs="Arial"/>
          <w:b/>
          <w:i/>
          <w:sz w:val="21"/>
          <w:szCs w:val="21"/>
          <w:lang w:val="fr-FR"/>
        </w:rPr>
        <w:t xml:space="preserve"> par l’idée de devenir membre de l'un de nos comités permanents nouvellement créés, à l'appui de notre Conseil d'administration récemment créé et établi sur la base des compétences de ses membres, nous serions heureux de recevoir votre candidature.</w:t>
      </w:r>
    </w:p>
    <w:p w14:paraId="7EDC078D" w14:textId="77777777" w:rsidR="00106DC2" w:rsidRPr="00157AC8" w:rsidRDefault="00106DC2" w:rsidP="00106DC2">
      <w:pPr>
        <w:autoSpaceDE w:val="0"/>
        <w:autoSpaceDN w:val="0"/>
        <w:adjustRightInd w:val="0"/>
        <w:jc w:val="both"/>
        <w:rPr>
          <w:rFonts w:ascii="Arial" w:hAnsi="Arial" w:cs="Arial"/>
          <w:b/>
          <w:i/>
          <w:sz w:val="21"/>
          <w:szCs w:val="21"/>
          <w:lang w:val="fr-FR"/>
        </w:rPr>
      </w:pPr>
    </w:p>
    <w:p w14:paraId="5A1AB62A" w14:textId="77777777" w:rsidR="00106DC2" w:rsidRPr="00157AC8" w:rsidRDefault="00106DC2" w:rsidP="00106DC2">
      <w:pPr>
        <w:autoSpaceDE w:val="0"/>
        <w:autoSpaceDN w:val="0"/>
        <w:adjustRightInd w:val="0"/>
        <w:jc w:val="both"/>
        <w:rPr>
          <w:rFonts w:ascii="Arial" w:hAnsi="Arial" w:cs="Arial"/>
          <w:vanish/>
          <w:sz w:val="21"/>
          <w:szCs w:val="21"/>
          <w:lang w:val="fr-FR"/>
        </w:rPr>
      </w:pPr>
    </w:p>
    <w:p w14:paraId="4DCB5288"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r w:rsidRPr="00157AC8">
        <w:rPr>
          <w:rFonts w:ascii="Arial" w:hAnsi="Arial" w:cs="Arial"/>
          <w:sz w:val="21"/>
          <w:szCs w:val="21"/>
          <w:lang w:val="fr-FR"/>
        </w:rPr>
        <w:t xml:space="preserve">La Fédération internationale pour la planification familiale (IPPF) a apporté des changements historiques à sa gouvernance et à sa structure à la suite d’un processus de réforme transformatif d’un an.  Ces changements permettent  à l'ONG mondiale de santé sexuelle et reproductive de répondre désormais plus rapidement aux besoins des femmes, des filles et des personnes marginalisées qui constituent la grande majorité de ses client-e-s et qui sont affecté-e-s de façon disproportionnée par la crise due au COVID-19. Lors de sa dernière réunion le Conseil de gouvernance de l’IPPF approuva une nouvelle structure de gouvernance destinée à le remplacer.  Il a également approuvé la création d'un nouveau Conseil d'administration (CA) de 15 membres reflétant les compétences et la diversité dont l'IPPF a besoin.  Deux-tiers des membres de ce nouveau Conseil sont des femmes et cinq des jeunes de moins de 25 ans. </w:t>
      </w:r>
    </w:p>
    <w:p w14:paraId="0C2A0D1E"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proofErr w:type="spellStart"/>
      <w:r w:rsidRPr="00157AC8">
        <w:rPr>
          <w:rFonts w:ascii="Arial" w:hAnsi="Arial" w:cs="Arial"/>
          <w:sz w:val="21"/>
          <w:szCs w:val="21"/>
          <w:lang w:val="fr-FR"/>
        </w:rPr>
        <w:t>Perrett</w:t>
      </w:r>
      <w:proofErr w:type="spellEnd"/>
      <w:r w:rsidRPr="00157AC8">
        <w:rPr>
          <w:rFonts w:ascii="Arial" w:hAnsi="Arial" w:cs="Arial"/>
          <w:sz w:val="21"/>
          <w:szCs w:val="21"/>
          <w:lang w:val="fr-FR"/>
        </w:rPr>
        <w:t xml:space="preserve"> Laver a été chargé de rechercher 16 personnes qui siègeront à nos quatre Comités permanents.  Dix de ces membres seront recrutés parmi les membres de l’IPPF et les six autres seront recrutés à l’extérieur.  À l'instar du Conseil d'administration et du comité de nomination et de gouvernance déjà établis, les membres des Comités permanents reflèteront la diversité de la Fédération et des personnes qu'elle sert. Entre autres critères de diversité, les Comités permanents seront constitués d’au moins 20% de jeunes de moins de 25 ans au moment de leur élection et d’au moins 50% de femmes. </w:t>
      </w:r>
      <w:r w:rsidRPr="00157AC8">
        <w:rPr>
          <w:rFonts w:ascii="Arial" w:hAnsi="Arial" w:cs="Arial"/>
          <w:b/>
          <w:sz w:val="21"/>
          <w:szCs w:val="21"/>
          <w:lang w:val="fr-FR"/>
        </w:rPr>
        <w:t xml:space="preserve"> Nous encourageons les candidatures du monde entier. </w:t>
      </w:r>
    </w:p>
    <w:p w14:paraId="4445E5FB" w14:textId="77777777" w:rsidR="00106DC2" w:rsidRPr="00157AC8" w:rsidRDefault="00106DC2" w:rsidP="00106DC2">
      <w:pPr>
        <w:autoSpaceDE w:val="0"/>
        <w:autoSpaceDN w:val="0"/>
        <w:adjustRightInd w:val="0"/>
        <w:spacing w:after="120"/>
        <w:jc w:val="both"/>
        <w:rPr>
          <w:rFonts w:ascii="Arial" w:hAnsi="Arial" w:cs="Arial"/>
          <w:b/>
          <w:sz w:val="21"/>
          <w:szCs w:val="21"/>
          <w:lang w:val="fr-FR"/>
        </w:rPr>
      </w:pPr>
      <w:r w:rsidRPr="00157AC8">
        <w:rPr>
          <w:rFonts w:ascii="Arial" w:hAnsi="Arial" w:cs="Arial"/>
          <w:sz w:val="21"/>
          <w:szCs w:val="21"/>
          <w:lang w:val="fr-FR"/>
        </w:rPr>
        <w:t xml:space="preserve">Nous sommes à la recherche d’au moins trois volontaires issus des AM pour chacun de ces comités : </w:t>
      </w:r>
    </w:p>
    <w:p w14:paraId="48949CDC" w14:textId="77777777" w:rsidR="00106DC2" w:rsidRPr="00157AC8" w:rsidRDefault="00106DC2" w:rsidP="00106DC2">
      <w:pPr>
        <w:pStyle w:val="ListParagraph"/>
        <w:numPr>
          <w:ilvl w:val="0"/>
          <w:numId w:val="8"/>
        </w:numPr>
        <w:autoSpaceDE w:val="0"/>
        <w:autoSpaceDN w:val="0"/>
        <w:adjustRightInd w:val="0"/>
        <w:spacing w:after="120"/>
        <w:jc w:val="both"/>
        <w:rPr>
          <w:rFonts w:ascii="Arial" w:hAnsi="Arial" w:cs="Arial"/>
          <w:sz w:val="21"/>
          <w:szCs w:val="21"/>
          <w:lang w:val="fr-FR"/>
        </w:rPr>
      </w:pPr>
      <w:r w:rsidRPr="00157AC8">
        <w:rPr>
          <w:rFonts w:ascii="Arial" w:hAnsi="Arial" w:cs="Arial"/>
          <w:b/>
          <w:sz w:val="21"/>
          <w:szCs w:val="21"/>
          <w:lang w:val="fr-FR"/>
        </w:rPr>
        <w:t xml:space="preserve">Comité des politiques, stratégies et investissements (CPSI) </w:t>
      </w:r>
    </w:p>
    <w:p w14:paraId="08527320" w14:textId="77777777" w:rsidR="00106DC2" w:rsidRPr="00157AC8" w:rsidRDefault="00106DC2" w:rsidP="00106DC2">
      <w:pPr>
        <w:pStyle w:val="ListParagraph"/>
        <w:numPr>
          <w:ilvl w:val="0"/>
          <w:numId w:val="8"/>
        </w:numPr>
        <w:autoSpaceDE w:val="0"/>
        <w:autoSpaceDN w:val="0"/>
        <w:adjustRightInd w:val="0"/>
        <w:spacing w:after="120"/>
        <w:jc w:val="both"/>
        <w:rPr>
          <w:rFonts w:ascii="Arial" w:hAnsi="Arial" w:cs="Arial"/>
          <w:b/>
          <w:sz w:val="21"/>
          <w:szCs w:val="21"/>
          <w:lang w:val="fr-FR"/>
        </w:rPr>
      </w:pPr>
      <w:r w:rsidRPr="00157AC8">
        <w:rPr>
          <w:rFonts w:ascii="Arial" w:hAnsi="Arial" w:cs="Arial"/>
          <w:b/>
          <w:sz w:val="21"/>
          <w:szCs w:val="21"/>
          <w:lang w:val="fr-FR"/>
        </w:rPr>
        <w:t>Comité technique de l’allocation des ressources (CTAR)</w:t>
      </w:r>
    </w:p>
    <w:p w14:paraId="5E1745E0" w14:textId="77777777" w:rsidR="00106DC2" w:rsidRPr="00157AC8" w:rsidRDefault="00106DC2" w:rsidP="00106DC2">
      <w:pPr>
        <w:pStyle w:val="ListParagraph"/>
        <w:numPr>
          <w:ilvl w:val="0"/>
          <w:numId w:val="8"/>
        </w:numPr>
        <w:autoSpaceDE w:val="0"/>
        <w:autoSpaceDN w:val="0"/>
        <w:adjustRightInd w:val="0"/>
        <w:spacing w:after="120"/>
        <w:jc w:val="both"/>
        <w:rPr>
          <w:rFonts w:ascii="Arial" w:hAnsi="Arial" w:cs="Arial"/>
          <w:sz w:val="21"/>
          <w:szCs w:val="21"/>
        </w:rPr>
      </w:pPr>
      <w:r w:rsidRPr="00157AC8">
        <w:rPr>
          <w:rFonts w:ascii="Arial" w:hAnsi="Arial" w:cs="Arial"/>
          <w:b/>
          <w:sz w:val="21"/>
          <w:szCs w:val="21"/>
          <w:lang w:val="fr-FR"/>
        </w:rPr>
        <w:t>Comité des membres (CM)</w:t>
      </w:r>
      <w:r w:rsidRPr="00157AC8">
        <w:rPr>
          <w:rFonts w:ascii="Arial" w:hAnsi="Arial" w:cs="Arial"/>
          <w:b/>
          <w:sz w:val="21"/>
          <w:szCs w:val="21"/>
        </w:rPr>
        <w:t xml:space="preserve"> </w:t>
      </w:r>
    </w:p>
    <w:p w14:paraId="3DE08581"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r w:rsidRPr="00157AC8">
        <w:rPr>
          <w:rFonts w:ascii="Arial" w:hAnsi="Arial" w:cs="Arial"/>
          <w:sz w:val="21"/>
          <w:szCs w:val="21"/>
          <w:lang w:val="fr-FR"/>
        </w:rPr>
        <w:t xml:space="preserve">Nous recherchons également un jeune volontaire de moins de 25 ans issu d’une AM pour le Comité d’audit, des finances et des risques (CAFR).  Les Comités sont des comités établis sur la base des compétences des membres, </w:t>
      </w:r>
      <w:proofErr w:type="spellStart"/>
      <w:r w:rsidRPr="00157AC8">
        <w:rPr>
          <w:rFonts w:ascii="Arial" w:hAnsi="Arial" w:cs="Arial"/>
          <w:sz w:val="21"/>
          <w:szCs w:val="21"/>
          <w:lang w:val="fr-FR"/>
        </w:rPr>
        <w:t>lesquel</w:t>
      </w:r>
      <w:proofErr w:type="spellEnd"/>
      <w:r w:rsidRPr="00157AC8">
        <w:rPr>
          <w:rFonts w:ascii="Arial" w:hAnsi="Arial" w:cs="Arial"/>
          <w:sz w:val="21"/>
          <w:szCs w:val="21"/>
          <w:lang w:val="fr-FR"/>
        </w:rPr>
        <w:t>-</w:t>
      </w:r>
      <w:proofErr w:type="spellStart"/>
      <w:r w:rsidRPr="00157AC8">
        <w:rPr>
          <w:rFonts w:ascii="Arial" w:hAnsi="Arial" w:cs="Arial"/>
          <w:sz w:val="21"/>
          <w:szCs w:val="21"/>
          <w:lang w:val="fr-FR"/>
        </w:rPr>
        <w:t>le-s</w:t>
      </w:r>
      <w:proofErr w:type="spellEnd"/>
      <w:r w:rsidRPr="00157AC8">
        <w:rPr>
          <w:rFonts w:ascii="Arial" w:hAnsi="Arial" w:cs="Arial"/>
          <w:sz w:val="21"/>
          <w:szCs w:val="21"/>
          <w:lang w:val="fr-FR"/>
        </w:rPr>
        <w:t xml:space="preserve"> doivent répondre à des normes spécifiques d'expertise, de compétences et d'expérience. </w:t>
      </w:r>
    </w:p>
    <w:p w14:paraId="696E8B9D"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r w:rsidRPr="00157AC8">
        <w:rPr>
          <w:rFonts w:ascii="Arial" w:hAnsi="Arial" w:cs="Arial"/>
          <w:sz w:val="21"/>
          <w:szCs w:val="21"/>
          <w:lang w:val="fr-FR"/>
        </w:rPr>
        <w:t xml:space="preserve">C’est un rôle non rémunéré et bénévole qui nécessite temps, engagement et efforts tout au long de l'année.  Il est attendu des membres des Comités qu’ils consacrent </w:t>
      </w:r>
      <w:r w:rsidRPr="00157AC8">
        <w:rPr>
          <w:rFonts w:ascii="Arial" w:hAnsi="Arial" w:cs="Arial"/>
          <w:b/>
          <w:sz w:val="21"/>
          <w:szCs w:val="21"/>
          <w:lang w:val="fr-FR"/>
        </w:rPr>
        <w:t>10 jours</w:t>
      </w:r>
      <w:r w:rsidRPr="00157AC8">
        <w:rPr>
          <w:rFonts w:ascii="Arial" w:hAnsi="Arial" w:cs="Arial"/>
          <w:sz w:val="21"/>
          <w:szCs w:val="21"/>
          <w:lang w:val="fr-FR"/>
        </w:rPr>
        <w:t xml:space="preserve"> par an au minimum à leurs responsabilités, déplacements compris. </w:t>
      </w:r>
    </w:p>
    <w:p w14:paraId="50EEF980" w14:textId="77777777" w:rsidR="00106DC2" w:rsidRDefault="00106DC2" w:rsidP="00106DC2">
      <w:pPr>
        <w:autoSpaceDE w:val="0"/>
        <w:autoSpaceDN w:val="0"/>
        <w:adjustRightInd w:val="0"/>
        <w:spacing w:after="120"/>
        <w:jc w:val="both"/>
        <w:rPr>
          <w:rFonts w:ascii="Arial" w:hAnsi="Arial" w:cs="Arial"/>
          <w:sz w:val="21"/>
          <w:szCs w:val="21"/>
          <w:lang w:val="fr-FR"/>
        </w:rPr>
      </w:pPr>
      <w:r w:rsidRPr="00157AC8">
        <w:rPr>
          <w:rFonts w:ascii="Arial" w:hAnsi="Arial" w:cs="Arial"/>
          <w:sz w:val="21"/>
          <w:szCs w:val="21"/>
          <w:lang w:val="fr-FR"/>
        </w:rPr>
        <w:t xml:space="preserve">L’IPPF est inscrite au registre des œuvres caritatives au Royaume Uni. En tant que Fédération d’associations membres, nous travaillons dans plus de 170 pays avec les femmes, les hommes et les jeunes les plus mal desservis afin qu’ils et elles puissent accéder à des services et programmes vitaux de SSR et vivre dans la dignité.  Les 30 000 employé-e-s de l’IPPF, ainsi que des millions de volontaires, militent pour la santé et les droits sexuels et reproductifs et dispensent éducation et services par le biais de 45 000 dispensaires.  Le secrétariat de l’IPPF comprend un Bureau central à Londres et des Bureaux régionaux à New York, Bruxelles, Tunis, Nairobi, Kuala Lumpur et Bangkok. </w:t>
      </w:r>
    </w:p>
    <w:p w14:paraId="7AE679D0" w14:textId="77777777" w:rsidR="00106DC2" w:rsidRDefault="00106DC2" w:rsidP="00106DC2">
      <w:pPr>
        <w:autoSpaceDE w:val="0"/>
        <w:autoSpaceDN w:val="0"/>
        <w:adjustRightInd w:val="0"/>
        <w:spacing w:after="120"/>
        <w:jc w:val="both"/>
        <w:rPr>
          <w:rFonts w:ascii="Arial" w:hAnsi="Arial" w:cs="Arial"/>
          <w:sz w:val="21"/>
          <w:szCs w:val="21"/>
          <w:lang w:val="fr-FR"/>
        </w:rPr>
      </w:pPr>
      <w:r>
        <w:rPr>
          <w:rFonts w:ascii="Arial" w:hAnsi="Arial" w:cs="Arial"/>
          <w:sz w:val="21"/>
          <w:szCs w:val="21"/>
          <w:lang w:val="fr-FR"/>
        </w:rPr>
        <w:br w:type="page"/>
      </w:r>
    </w:p>
    <w:p w14:paraId="76DC2A5A" w14:textId="77777777" w:rsidR="00106DC2" w:rsidRDefault="00106DC2" w:rsidP="00106DC2">
      <w:pPr>
        <w:autoSpaceDE w:val="0"/>
        <w:autoSpaceDN w:val="0"/>
        <w:adjustRightInd w:val="0"/>
        <w:spacing w:after="120"/>
        <w:jc w:val="both"/>
        <w:rPr>
          <w:rFonts w:ascii="Arial" w:hAnsi="Arial" w:cs="Arial"/>
          <w:sz w:val="21"/>
          <w:szCs w:val="21"/>
          <w:lang w:val="fr-FR"/>
        </w:rPr>
      </w:pPr>
    </w:p>
    <w:p w14:paraId="7751C065" w14:textId="77777777" w:rsidR="00106DC2" w:rsidRDefault="00106DC2" w:rsidP="00106DC2">
      <w:pPr>
        <w:autoSpaceDE w:val="0"/>
        <w:autoSpaceDN w:val="0"/>
        <w:adjustRightInd w:val="0"/>
        <w:spacing w:after="120"/>
        <w:jc w:val="both"/>
        <w:rPr>
          <w:rFonts w:ascii="Arial" w:hAnsi="Arial" w:cs="Arial"/>
          <w:sz w:val="21"/>
          <w:szCs w:val="21"/>
          <w:lang w:val="fr-FR"/>
        </w:rPr>
      </w:pPr>
    </w:p>
    <w:p w14:paraId="164ECCB8" w14:textId="77777777" w:rsidR="00106DC2" w:rsidRDefault="00106DC2" w:rsidP="00106DC2">
      <w:pPr>
        <w:autoSpaceDE w:val="0"/>
        <w:autoSpaceDN w:val="0"/>
        <w:adjustRightInd w:val="0"/>
        <w:spacing w:after="120"/>
        <w:jc w:val="both"/>
        <w:rPr>
          <w:rFonts w:ascii="Arial" w:hAnsi="Arial" w:cs="Arial"/>
          <w:sz w:val="21"/>
          <w:szCs w:val="21"/>
          <w:lang w:val="fr-FR"/>
        </w:rPr>
      </w:pPr>
    </w:p>
    <w:p w14:paraId="68106337" w14:textId="77777777" w:rsidR="00106DC2" w:rsidRDefault="00106DC2" w:rsidP="00106DC2">
      <w:pPr>
        <w:autoSpaceDE w:val="0"/>
        <w:autoSpaceDN w:val="0"/>
        <w:adjustRightInd w:val="0"/>
        <w:spacing w:after="120"/>
        <w:jc w:val="both"/>
        <w:rPr>
          <w:rFonts w:ascii="Arial" w:hAnsi="Arial" w:cs="Arial"/>
          <w:sz w:val="21"/>
          <w:szCs w:val="21"/>
          <w:lang w:val="fr-FR"/>
        </w:rPr>
      </w:pPr>
    </w:p>
    <w:p w14:paraId="57BB33E8" w14:textId="77777777" w:rsidR="00106DC2" w:rsidRDefault="00106DC2" w:rsidP="00106DC2">
      <w:pPr>
        <w:autoSpaceDE w:val="0"/>
        <w:autoSpaceDN w:val="0"/>
        <w:adjustRightInd w:val="0"/>
        <w:spacing w:after="120"/>
        <w:jc w:val="both"/>
        <w:rPr>
          <w:rFonts w:ascii="Arial" w:hAnsi="Arial" w:cs="Arial"/>
          <w:sz w:val="21"/>
          <w:szCs w:val="21"/>
          <w:lang w:val="fr-FR"/>
        </w:rPr>
      </w:pPr>
    </w:p>
    <w:p w14:paraId="43C33FF2" w14:textId="77777777" w:rsidR="00106DC2" w:rsidRDefault="00106DC2" w:rsidP="00106DC2">
      <w:pPr>
        <w:autoSpaceDE w:val="0"/>
        <w:autoSpaceDN w:val="0"/>
        <w:adjustRightInd w:val="0"/>
        <w:spacing w:after="120"/>
        <w:jc w:val="both"/>
        <w:rPr>
          <w:rFonts w:ascii="Arial" w:hAnsi="Arial" w:cs="Arial"/>
          <w:sz w:val="21"/>
          <w:szCs w:val="21"/>
          <w:lang w:val="fr-FR"/>
        </w:rPr>
      </w:pPr>
    </w:p>
    <w:p w14:paraId="3478F9A3" w14:textId="77777777" w:rsidR="00106DC2" w:rsidRDefault="00106DC2" w:rsidP="00106DC2">
      <w:pPr>
        <w:autoSpaceDE w:val="0"/>
        <w:autoSpaceDN w:val="0"/>
        <w:adjustRightInd w:val="0"/>
        <w:spacing w:after="120"/>
        <w:jc w:val="both"/>
        <w:rPr>
          <w:rFonts w:ascii="Arial" w:hAnsi="Arial" w:cs="Arial"/>
          <w:sz w:val="21"/>
          <w:szCs w:val="21"/>
          <w:lang w:val="fr-FR"/>
        </w:rPr>
      </w:pPr>
    </w:p>
    <w:p w14:paraId="200DAA13"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p>
    <w:p w14:paraId="45AD3DAE" w14:textId="77777777" w:rsidR="00106DC2" w:rsidRDefault="00106DC2" w:rsidP="00106DC2">
      <w:pPr>
        <w:spacing w:after="120"/>
        <w:jc w:val="both"/>
        <w:rPr>
          <w:rFonts w:ascii="Arial" w:hAnsi="Arial" w:cs="Arial"/>
          <w:sz w:val="21"/>
          <w:szCs w:val="21"/>
          <w:lang w:val="fr-FR"/>
        </w:rPr>
      </w:pPr>
    </w:p>
    <w:p w14:paraId="474255CC" w14:textId="1E6C8EC1" w:rsidR="00106DC2" w:rsidRPr="00157AC8" w:rsidRDefault="00106DC2" w:rsidP="00106DC2">
      <w:pPr>
        <w:spacing w:after="120"/>
        <w:jc w:val="both"/>
        <w:rPr>
          <w:rFonts w:ascii="Arial" w:hAnsi="Arial" w:cs="Arial"/>
          <w:sz w:val="21"/>
          <w:szCs w:val="21"/>
          <w:lang w:val="fr-FR"/>
        </w:rPr>
      </w:pPr>
      <w:proofErr w:type="spellStart"/>
      <w:r w:rsidRPr="00157AC8">
        <w:rPr>
          <w:rFonts w:ascii="Arial" w:hAnsi="Arial" w:cs="Arial"/>
          <w:sz w:val="21"/>
          <w:szCs w:val="21"/>
          <w:lang w:val="fr-FR"/>
        </w:rPr>
        <w:t>Perrett</w:t>
      </w:r>
      <w:proofErr w:type="spellEnd"/>
      <w:r w:rsidRPr="00157AC8">
        <w:rPr>
          <w:rFonts w:ascii="Arial" w:hAnsi="Arial" w:cs="Arial"/>
          <w:sz w:val="21"/>
          <w:szCs w:val="21"/>
          <w:lang w:val="fr-FR"/>
        </w:rPr>
        <w:t xml:space="preserve"> Laver est un cabinet international de chasse de têtes qui soutient l'IPPF dans ces nominations. Pour plus d'informations ou une conversation informelle et confidentielle, veuillez contacter : ippfboard@perrettlaver.com.</w:t>
      </w:r>
      <w:r w:rsidRPr="00157AC8">
        <w:rPr>
          <w:rFonts w:ascii="Arial" w:hAnsi="Arial" w:cs="Arial"/>
          <w:b/>
          <w:sz w:val="21"/>
          <w:szCs w:val="21"/>
          <w:lang w:val="fr-FR"/>
        </w:rPr>
        <w:t xml:space="preserve">  </w:t>
      </w:r>
    </w:p>
    <w:p w14:paraId="56E2441B" w14:textId="6D98E1C6" w:rsidR="00106DC2" w:rsidRPr="00157AC8" w:rsidRDefault="00106DC2" w:rsidP="00106DC2">
      <w:pPr>
        <w:rPr>
          <w:rFonts w:ascii="Arial" w:hAnsi="Arial" w:cs="Arial"/>
          <w:sz w:val="21"/>
          <w:szCs w:val="21"/>
          <w:lang w:val="fr-FR"/>
        </w:rPr>
      </w:pPr>
      <w:r w:rsidRPr="00157AC8">
        <w:rPr>
          <w:rFonts w:ascii="Arial" w:hAnsi="Arial" w:cs="Arial"/>
          <w:sz w:val="21"/>
          <w:szCs w:val="21"/>
          <w:lang w:val="fr-FR"/>
        </w:rPr>
        <w:t xml:space="preserve">Pour postuler et télécharger des informations supplémentaires sur notre action, les qualifications, compétences et expériences requises pour ces rôles, </w:t>
      </w:r>
      <w:proofErr w:type="spellStart"/>
      <w:r w:rsidRPr="00157AC8">
        <w:rPr>
          <w:rFonts w:ascii="Arial" w:hAnsi="Arial" w:cs="Arial"/>
          <w:sz w:val="21"/>
          <w:szCs w:val="21"/>
          <w:lang w:val="fr-FR"/>
        </w:rPr>
        <w:t>veuillez vous</w:t>
      </w:r>
      <w:proofErr w:type="spellEnd"/>
      <w:r w:rsidRPr="00157AC8">
        <w:rPr>
          <w:rFonts w:ascii="Arial" w:hAnsi="Arial" w:cs="Arial"/>
          <w:sz w:val="21"/>
          <w:szCs w:val="21"/>
          <w:lang w:val="fr-FR"/>
        </w:rPr>
        <w:t xml:space="preserve"> rendre sur </w:t>
      </w:r>
      <w:hyperlink r:id="rId14" w:history="1">
        <w:r w:rsidRPr="00157AC8">
          <w:rPr>
            <w:rStyle w:val="Hyperlink"/>
            <w:rFonts w:ascii="Arial" w:hAnsi="Arial" w:cs="Arial"/>
            <w:sz w:val="21"/>
            <w:szCs w:val="21"/>
            <w:lang w:val="fr-FR"/>
          </w:rPr>
          <w:t>https://candidates.perrettlaver.com/vacancies/</w:t>
        </w:r>
      </w:hyperlink>
      <w:r w:rsidRPr="00157AC8">
        <w:rPr>
          <w:rFonts w:ascii="Arial" w:hAnsi="Arial" w:cs="Arial"/>
          <w:sz w:val="21"/>
          <w:szCs w:val="21"/>
          <w:lang w:val="fr-FR"/>
        </w:rPr>
        <w:t xml:space="preserve">  en citant la référence 4770. La date limite de dépôt des candidatures est fixée à </w:t>
      </w:r>
      <w:r w:rsidRPr="00157AC8">
        <w:rPr>
          <w:rFonts w:ascii="Arial" w:hAnsi="Arial" w:cs="Arial"/>
          <w:b/>
          <w:sz w:val="21"/>
          <w:szCs w:val="21"/>
          <w:lang w:val="fr-FR"/>
        </w:rPr>
        <w:t xml:space="preserve">12h00 BST </w:t>
      </w:r>
      <w:r w:rsidRPr="00157AC8">
        <w:rPr>
          <w:rFonts w:ascii="Arial" w:hAnsi="Arial" w:cs="Arial"/>
          <w:b/>
          <w:i/>
          <w:sz w:val="21"/>
          <w:szCs w:val="21"/>
          <w:lang w:val="fr-FR"/>
        </w:rPr>
        <w:t xml:space="preserve">(heure d’été du R-U) </w:t>
      </w:r>
      <w:r w:rsidRPr="00157AC8">
        <w:rPr>
          <w:rFonts w:ascii="Arial" w:hAnsi="Arial" w:cs="Arial"/>
          <w:b/>
          <w:sz w:val="21"/>
          <w:szCs w:val="21"/>
          <w:lang w:val="fr-FR"/>
        </w:rPr>
        <w:t xml:space="preserve">lundi </w:t>
      </w:r>
      <w:r w:rsidR="008C7ADF">
        <w:rPr>
          <w:rFonts w:ascii="Arial" w:hAnsi="Arial" w:cs="Arial"/>
          <w:b/>
          <w:sz w:val="21"/>
          <w:szCs w:val="21"/>
          <w:lang w:val="fr-FR"/>
        </w:rPr>
        <w:t>14</w:t>
      </w:r>
      <w:r w:rsidRPr="00157AC8">
        <w:rPr>
          <w:rFonts w:ascii="Arial" w:hAnsi="Arial" w:cs="Arial"/>
          <w:b/>
          <w:sz w:val="21"/>
          <w:szCs w:val="21"/>
          <w:lang w:val="fr-FR"/>
        </w:rPr>
        <w:t xml:space="preserve"> septembre 2020</w:t>
      </w:r>
      <w:r w:rsidRPr="00157AC8">
        <w:rPr>
          <w:rFonts w:ascii="Arial" w:hAnsi="Arial" w:cs="Arial"/>
          <w:sz w:val="21"/>
          <w:szCs w:val="21"/>
          <w:lang w:val="fr-FR"/>
        </w:rPr>
        <w:t xml:space="preserve">. Les candidatures sont acceptées dans n’importe quelle des quatre langues de l’IPPF : anglais, arabe, espagnol et français. </w:t>
      </w:r>
    </w:p>
    <w:p w14:paraId="415BA736"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r w:rsidRPr="00157AC8">
        <w:rPr>
          <w:rFonts w:ascii="Arial" w:hAnsi="Arial" w:cs="Arial"/>
          <w:sz w:val="21"/>
          <w:szCs w:val="21"/>
          <w:lang w:val="fr-FR"/>
        </w:rPr>
        <w:t xml:space="preserve"> </w:t>
      </w:r>
    </w:p>
    <w:p w14:paraId="742A8F91"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r w:rsidRPr="00157AC8">
        <w:rPr>
          <w:rFonts w:ascii="Arial" w:hAnsi="Arial" w:cs="Arial"/>
          <w:sz w:val="21"/>
          <w:szCs w:val="21"/>
          <w:lang w:val="fr-FR"/>
        </w:rPr>
        <w:t xml:space="preserve">La protection de vos données personnelles est de la plus haute importance pour </w:t>
      </w:r>
      <w:proofErr w:type="spellStart"/>
      <w:r w:rsidRPr="00157AC8">
        <w:rPr>
          <w:rFonts w:ascii="Arial" w:hAnsi="Arial" w:cs="Arial"/>
          <w:sz w:val="21"/>
          <w:szCs w:val="21"/>
          <w:lang w:val="fr-FR"/>
        </w:rPr>
        <w:t>Perrett</w:t>
      </w:r>
      <w:proofErr w:type="spellEnd"/>
      <w:r w:rsidRPr="00157AC8">
        <w:rPr>
          <w:rFonts w:ascii="Arial" w:hAnsi="Arial" w:cs="Arial"/>
          <w:sz w:val="21"/>
          <w:szCs w:val="21"/>
          <w:lang w:val="fr-FR"/>
        </w:rPr>
        <w:t xml:space="preserve"> Laver et nous prenons cette responsabilité très au sérieux. Toutes les informations obtenues par nos divisions commerciales sont détenues et traitées conformément à la législation applicable en matière de protection des données. Les données que vous nous fournissez sont stockées de manière sécurisée dans notre base de données informatisée et transférées à nos clients dans le but de vous présenter comme candidat et / ou d'analyser votre aptitude à un rôle pour lequel vous avez exprimé un intérêt. </w:t>
      </w:r>
    </w:p>
    <w:p w14:paraId="1FD29C6C" w14:textId="77777777" w:rsidR="00106DC2" w:rsidRPr="00157AC8" w:rsidRDefault="00106DC2" w:rsidP="00106DC2">
      <w:pPr>
        <w:autoSpaceDE w:val="0"/>
        <w:autoSpaceDN w:val="0"/>
        <w:adjustRightInd w:val="0"/>
        <w:spacing w:after="120"/>
        <w:jc w:val="both"/>
        <w:rPr>
          <w:rFonts w:ascii="Arial" w:hAnsi="Arial" w:cs="Arial"/>
          <w:sz w:val="21"/>
          <w:szCs w:val="21"/>
          <w:lang w:val="fr-FR"/>
        </w:rPr>
      </w:pPr>
      <w:r w:rsidRPr="00157AC8">
        <w:rPr>
          <w:rFonts w:ascii="Arial" w:hAnsi="Arial" w:cs="Arial"/>
          <w:sz w:val="21"/>
          <w:szCs w:val="21"/>
          <w:lang w:val="fr-FR"/>
        </w:rPr>
        <w:t xml:space="preserve">Ainsi que défini par le règlement général sur la protection des données (RGPD), </w:t>
      </w:r>
      <w:proofErr w:type="spellStart"/>
      <w:r w:rsidRPr="00157AC8">
        <w:rPr>
          <w:rFonts w:ascii="Arial" w:hAnsi="Arial" w:cs="Arial"/>
          <w:sz w:val="21"/>
          <w:szCs w:val="21"/>
          <w:lang w:val="fr-FR"/>
        </w:rPr>
        <w:t>Perrett</w:t>
      </w:r>
      <w:proofErr w:type="spellEnd"/>
      <w:r w:rsidRPr="00157AC8">
        <w:rPr>
          <w:rFonts w:ascii="Arial" w:hAnsi="Arial" w:cs="Arial"/>
          <w:sz w:val="21"/>
          <w:szCs w:val="21"/>
          <w:lang w:val="fr-FR"/>
        </w:rPr>
        <w:t xml:space="preserve"> Laver est à la fois contrôleur et processeur de données. Notre base juridique pour le traitement de vos données personnelles est «les intérêts légitimes». Vous avez le droit de vous opposer à ce que nous traitions vos données de cette manière.  Pour plus d’information à ce sujet, vos droits et notre approche de la protection des données et de la confidentialité, veuillez visiter notre site  </w:t>
      </w:r>
      <w:hyperlink r:id="rId15" w:history="1">
        <w:r w:rsidRPr="00157AC8">
          <w:rPr>
            <w:rStyle w:val="Hyperlink"/>
            <w:rFonts w:ascii="Arial" w:hAnsi="Arial" w:cs="Arial"/>
            <w:sz w:val="21"/>
            <w:szCs w:val="21"/>
            <w:lang w:val="fr-FR"/>
          </w:rPr>
          <w:t>http://www.perrettlaver.com/information/privacy/</w:t>
        </w:r>
      </w:hyperlink>
      <w:r w:rsidRPr="00157AC8">
        <w:rPr>
          <w:rFonts w:ascii="Arial" w:hAnsi="Arial" w:cs="Arial"/>
          <w:sz w:val="21"/>
          <w:szCs w:val="21"/>
          <w:lang w:val="fr-FR"/>
        </w:rPr>
        <w:t xml:space="preserve"> </w:t>
      </w:r>
    </w:p>
    <w:p w14:paraId="6DC7A0B1" w14:textId="77777777" w:rsidR="00106DC2" w:rsidRDefault="00106DC2" w:rsidP="00106DC2">
      <w:pPr>
        <w:autoSpaceDE w:val="0"/>
        <w:autoSpaceDN w:val="0"/>
        <w:adjustRightInd w:val="0"/>
        <w:spacing w:after="120"/>
        <w:jc w:val="both"/>
        <w:rPr>
          <w:rFonts w:cs="Times New Roman"/>
          <w:sz w:val="19"/>
          <w:szCs w:val="24"/>
          <w:lang w:val="fr-FR"/>
        </w:rPr>
      </w:pPr>
    </w:p>
    <w:p w14:paraId="47162D10" w14:textId="22242590" w:rsidR="00106DC2" w:rsidRDefault="00106DC2">
      <w:pPr>
        <w:rPr>
          <w:rFonts w:ascii="Arial" w:hAnsi="Arial" w:cs="Arial"/>
          <w:sz w:val="19"/>
          <w:szCs w:val="19"/>
          <w:lang w:val="fr-FR"/>
        </w:rPr>
      </w:pPr>
      <w:r>
        <w:rPr>
          <w:rFonts w:ascii="Arial" w:hAnsi="Arial" w:cs="Arial"/>
          <w:sz w:val="19"/>
          <w:szCs w:val="19"/>
          <w:lang w:val="fr-FR"/>
        </w:rPr>
        <w:br w:type="page"/>
      </w:r>
    </w:p>
    <w:p w14:paraId="3C9C870E" w14:textId="77777777" w:rsidR="00106DC2" w:rsidRPr="008C7ADF" w:rsidRDefault="00106DC2" w:rsidP="00106DC2">
      <w:pPr>
        <w:autoSpaceDE w:val="0"/>
        <w:autoSpaceDN w:val="0"/>
        <w:adjustRightInd w:val="0"/>
        <w:spacing w:after="120"/>
        <w:rPr>
          <w:rFonts w:ascii="Arial" w:hAnsi="Arial" w:cs="Arial"/>
          <w:i/>
          <w:color w:val="FFFFFF" w:themeColor="background1"/>
          <w:sz w:val="40"/>
          <w:szCs w:val="40"/>
          <w:lang w:val="fr-FR"/>
        </w:rPr>
      </w:pPr>
    </w:p>
    <w:p w14:paraId="5BF6056B" w14:textId="77777777" w:rsidR="00106DC2" w:rsidRPr="008C7ADF" w:rsidRDefault="00106DC2" w:rsidP="00106DC2">
      <w:pPr>
        <w:rPr>
          <w:rFonts w:ascii="Century Schoolbook" w:hAnsi="Century Schoolbook"/>
          <w:color w:val="FFFFFF" w:themeColor="background1"/>
          <w:sz w:val="40"/>
          <w:szCs w:val="40"/>
          <w:lang w:val="fr-FR"/>
        </w:rPr>
      </w:pPr>
    </w:p>
    <w:p w14:paraId="083AB1D7" w14:textId="77777777" w:rsidR="00106DC2" w:rsidRPr="008C7ADF" w:rsidRDefault="00106DC2" w:rsidP="00106DC2">
      <w:pPr>
        <w:rPr>
          <w:rFonts w:ascii="Century Schoolbook" w:hAnsi="Century Schoolbook"/>
          <w:color w:val="FFFFFF" w:themeColor="background1"/>
          <w:sz w:val="40"/>
          <w:szCs w:val="40"/>
          <w:lang w:val="fr-FR"/>
        </w:rPr>
      </w:pPr>
    </w:p>
    <w:p w14:paraId="4EC54206" w14:textId="77777777" w:rsidR="00106DC2" w:rsidRPr="00106DC2" w:rsidRDefault="00106DC2" w:rsidP="00106DC2">
      <w:pPr>
        <w:rPr>
          <w:rFonts w:ascii="Century Schoolbook" w:hAnsi="Century Schoolbook"/>
          <w:color w:val="FFFFFF" w:themeColor="background1"/>
          <w:sz w:val="36"/>
          <w:szCs w:val="40"/>
          <w:lang w:val="fr-FR"/>
        </w:rPr>
      </w:pPr>
      <w:r w:rsidRPr="00106DC2">
        <w:rPr>
          <w:rFonts w:ascii="Century Schoolbook" w:hAnsi="Century Schoolbook"/>
          <w:color w:val="FFFFFF" w:themeColor="background1"/>
          <w:sz w:val="36"/>
          <w:szCs w:val="40"/>
          <w:lang w:val="fr-FR"/>
        </w:rPr>
        <w:t xml:space="preserve">IPPF - </w:t>
      </w:r>
      <w:proofErr w:type="spellStart"/>
      <w:r w:rsidRPr="00106DC2">
        <w:rPr>
          <w:rFonts w:ascii="Century Schoolbook" w:hAnsi="Century Schoolbook"/>
          <w:color w:val="FFFFFF" w:themeColor="background1"/>
          <w:sz w:val="36"/>
          <w:szCs w:val="40"/>
          <w:lang w:val="fr-FR"/>
        </w:rPr>
        <w:t>Nombramiento</w:t>
      </w:r>
      <w:proofErr w:type="spellEnd"/>
      <w:r w:rsidRPr="00106DC2">
        <w:rPr>
          <w:rFonts w:ascii="Century Schoolbook" w:hAnsi="Century Schoolbook"/>
          <w:color w:val="FFFFFF" w:themeColor="background1"/>
          <w:sz w:val="36"/>
          <w:szCs w:val="40"/>
          <w:lang w:val="fr-FR"/>
        </w:rPr>
        <w:t xml:space="preserve"> de las y los </w:t>
      </w:r>
      <w:proofErr w:type="spellStart"/>
      <w:r w:rsidRPr="00106DC2">
        <w:rPr>
          <w:rFonts w:ascii="Century Schoolbook" w:hAnsi="Century Schoolbook"/>
          <w:color w:val="FFFFFF" w:themeColor="background1"/>
          <w:sz w:val="36"/>
          <w:szCs w:val="40"/>
          <w:lang w:val="fr-FR"/>
        </w:rPr>
        <w:t>Miembros</w:t>
      </w:r>
      <w:proofErr w:type="spellEnd"/>
      <w:r w:rsidRPr="00106DC2">
        <w:rPr>
          <w:rFonts w:ascii="Century Schoolbook" w:hAnsi="Century Schoolbook"/>
          <w:color w:val="FFFFFF" w:themeColor="background1"/>
          <w:sz w:val="36"/>
          <w:szCs w:val="40"/>
          <w:lang w:val="fr-FR"/>
        </w:rPr>
        <w:t xml:space="preserve"> de los Comités Permanentes de la </w:t>
      </w:r>
      <w:proofErr w:type="spellStart"/>
      <w:r w:rsidRPr="00106DC2">
        <w:rPr>
          <w:rFonts w:ascii="Century Schoolbook" w:hAnsi="Century Schoolbook"/>
          <w:color w:val="FFFFFF" w:themeColor="background1"/>
          <w:sz w:val="36"/>
          <w:szCs w:val="40"/>
          <w:lang w:val="fr-FR"/>
        </w:rPr>
        <w:t>Junta</w:t>
      </w:r>
      <w:proofErr w:type="spellEnd"/>
    </w:p>
    <w:p w14:paraId="0082AD83" w14:textId="77777777" w:rsidR="00106DC2" w:rsidRPr="00106DC2" w:rsidRDefault="00106DC2" w:rsidP="00106DC2">
      <w:pPr>
        <w:autoSpaceDE w:val="0"/>
        <w:autoSpaceDN w:val="0"/>
        <w:adjustRightInd w:val="0"/>
        <w:spacing w:after="120"/>
        <w:jc w:val="both"/>
        <w:rPr>
          <w:rFonts w:ascii="Century Schoolbook" w:hAnsi="Century Schoolbook"/>
          <w:color w:val="FFFFFF" w:themeColor="background1"/>
          <w:sz w:val="40"/>
          <w:szCs w:val="40"/>
          <w:lang w:val="fr-FR"/>
        </w:rPr>
      </w:pPr>
    </w:p>
    <w:p w14:paraId="30471916" w14:textId="77777777" w:rsidR="00106DC2" w:rsidRPr="00106DC2" w:rsidRDefault="00106DC2" w:rsidP="00106DC2">
      <w:pPr>
        <w:autoSpaceDE w:val="0"/>
        <w:autoSpaceDN w:val="0"/>
        <w:adjustRightInd w:val="0"/>
        <w:spacing w:after="120"/>
        <w:jc w:val="both"/>
        <w:rPr>
          <w:rFonts w:ascii="Arial" w:hAnsi="Arial" w:cs="Arial"/>
          <w:sz w:val="21"/>
          <w:szCs w:val="21"/>
          <w:lang w:val="fr-FR"/>
        </w:rPr>
      </w:pPr>
      <w:r w:rsidRPr="00106DC2">
        <w:rPr>
          <w:rFonts w:ascii="Arial" w:hAnsi="Arial"/>
          <w:b/>
          <w:bCs/>
          <w:i/>
          <w:iCs/>
          <w:sz w:val="21"/>
          <w:szCs w:val="21"/>
          <w:lang w:val="fr-FR"/>
        </w:rPr>
        <w:t xml:space="preserve">No </w:t>
      </w:r>
      <w:proofErr w:type="spellStart"/>
      <w:r w:rsidRPr="00106DC2">
        <w:rPr>
          <w:rFonts w:ascii="Arial" w:hAnsi="Arial"/>
          <w:b/>
          <w:bCs/>
          <w:i/>
          <w:iCs/>
          <w:sz w:val="21"/>
          <w:szCs w:val="21"/>
          <w:lang w:val="fr-FR"/>
        </w:rPr>
        <w:t>hay</w:t>
      </w:r>
      <w:proofErr w:type="spellEnd"/>
      <w:r w:rsidRPr="00106DC2">
        <w:rPr>
          <w:rFonts w:ascii="Arial" w:hAnsi="Arial"/>
          <w:b/>
          <w:bCs/>
          <w:i/>
          <w:iCs/>
          <w:sz w:val="21"/>
          <w:szCs w:val="21"/>
          <w:lang w:val="fr-FR"/>
        </w:rPr>
        <w:t xml:space="preserve"> </w:t>
      </w:r>
      <w:proofErr w:type="spellStart"/>
      <w:r w:rsidRPr="00106DC2">
        <w:rPr>
          <w:rFonts w:ascii="Arial" w:hAnsi="Arial"/>
          <w:b/>
          <w:bCs/>
          <w:i/>
          <w:iCs/>
          <w:sz w:val="21"/>
          <w:szCs w:val="21"/>
          <w:lang w:val="fr-FR"/>
        </w:rPr>
        <w:t>momento</w:t>
      </w:r>
      <w:proofErr w:type="spellEnd"/>
      <w:r w:rsidRPr="00106DC2">
        <w:rPr>
          <w:rFonts w:ascii="Arial" w:hAnsi="Arial"/>
          <w:b/>
          <w:bCs/>
          <w:i/>
          <w:iCs/>
          <w:sz w:val="21"/>
          <w:szCs w:val="21"/>
          <w:lang w:val="fr-FR"/>
        </w:rPr>
        <w:t xml:space="preserve"> </w:t>
      </w:r>
      <w:proofErr w:type="spellStart"/>
      <w:r w:rsidRPr="00106DC2">
        <w:rPr>
          <w:rFonts w:ascii="Arial" w:hAnsi="Arial"/>
          <w:b/>
          <w:bCs/>
          <w:i/>
          <w:iCs/>
          <w:sz w:val="21"/>
          <w:szCs w:val="21"/>
          <w:lang w:val="fr-FR"/>
        </w:rPr>
        <w:t>como</w:t>
      </w:r>
      <w:proofErr w:type="spellEnd"/>
      <w:r w:rsidRPr="00106DC2">
        <w:rPr>
          <w:rFonts w:ascii="Arial" w:hAnsi="Arial"/>
          <w:b/>
          <w:bCs/>
          <w:i/>
          <w:iCs/>
          <w:sz w:val="21"/>
          <w:szCs w:val="21"/>
          <w:lang w:val="fr-FR"/>
        </w:rPr>
        <w:t xml:space="preserve"> el </w:t>
      </w:r>
      <w:proofErr w:type="spellStart"/>
      <w:r w:rsidRPr="00106DC2">
        <w:rPr>
          <w:rFonts w:ascii="Arial" w:hAnsi="Arial"/>
          <w:b/>
          <w:bCs/>
          <w:i/>
          <w:iCs/>
          <w:sz w:val="21"/>
          <w:szCs w:val="21"/>
          <w:lang w:val="fr-FR"/>
        </w:rPr>
        <w:t>actual</w:t>
      </w:r>
      <w:proofErr w:type="spellEnd"/>
      <w:r w:rsidRPr="00106DC2">
        <w:rPr>
          <w:rFonts w:ascii="Arial" w:hAnsi="Arial"/>
          <w:b/>
          <w:bCs/>
          <w:i/>
          <w:iCs/>
          <w:sz w:val="21"/>
          <w:szCs w:val="21"/>
          <w:lang w:val="fr-FR"/>
        </w:rPr>
        <w:t xml:space="preserve"> en el que </w:t>
      </w:r>
      <w:proofErr w:type="spellStart"/>
      <w:r w:rsidRPr="00106DC2">
        <w:rPr>
          <w:rFonts w:ascii="Arial" w:hAnsi="Arial"/>
          <w:b/>
          <w:bCs/>
          <w:i/>
          <w:iCs/>
          <w:sz w:val="21"/>
          <w:szCs w:val="21"/>
          <w:lang w:val="fr-FR"/>
        </w:rPr>
        <w:t>sea</w:t>
      </w:r>
      <w:proofErr w:type="spellEnd"/>
      <w:r w:rsidRPr="00106DC2">
        <w:rPr>
          <w:rFonts w:ascii="Arial" w:hAnsi="Arial"/>
          <w:b/>
          <w:bCs/>
          <w:i/>
          <w:iCs/>
          <w:sz w:val="21"/>
          <w:szCs w:val="21"/>
          <w:lang w:val="fr-FR"/>
        </w:rPr>
        <w:t xml:space="preserve"> </w:t>
      </w:r>
      <w:proofErr w:type="spellStart"/>
      <w:r w:rsidRPr="00106DC2">
        <w:rPr>
          <w:rFonts w:ascii="Arial" w:hAnsi="Arial"/>
          <w:b/>
          <w:bCs/>
          <w:i/>
          <w:iCs/>
          <w:sz w:val="21"/>
          <w:szCs w:val="21"/>
          <w:lang w:val="fr-FR"/>
        </w:rPr>
        <w:t>más</w:t>
      </w:r>
      <w:proofErr w:type="spellEnd"/>
      <w:r w:rsidRPr="00106DC2">
        <w:rPr>
          <w:rFonts w:ascii="Arial" w:hAnsi="Arial"/>
          <w:b/>
          <w:bCs/>
          <w:i/>
          <w:iCs/>
          <w:sz w:val="21"/>
          <w:szCs w:val="21"/>
          <w:lang w:val="fr-FR"/>
        </w:rPr>
        <w:t xml:space="preserve"> urgente </w:t>
      </w:r>
      <w:proofErr w:type="spellStart"/>
      <w:r w:rsidRPr="00106DC2">
        <w:rPr>
          <w:rFonts w:ascii="Arial" w:hAnsi="Arial"/>
          <w:b/>
          <w:bCs/>
          <w:i/>
          <w:iCs/>
          <w:sz w:val="21"/>
          <w:szCs w:val="21"/>
          <w:lang w:val="fr-FR"/>
        </w:rPr>
        <w:t>luchar</w:t>
      </w:r>
      <w:proofErr w:type="spellEnd"/>
      <w:r w:rsidRPr="00106DC2">
        <w:rPr>
          <w:rFonts w:ascii="Arial" w:hAnsi="Arial"/>
          <w:b/>
          <w:bCs/>
          <w:i/>
          <w:iCs/>
          <w:sz w:val="21"/>
          <w:szCs w:val="21"/>
          <w:lang w:val="fr-FR"/>
        </w:rPr>
        <w:t xml:space="preserve"> </w:t>
      </w:r>
      <w:proofErr w:type="spellStart"/>
      <w:r w:rsidRPr="00106DC2">
        <w:rPr>
          <w:rFonts w:ascii="Arial" w:hAnsi="Arial"/>
          <w:b/>
          <w:bCs/>
          <w:i/>
          <w:iCs/>
          <w:sz w:val="21"/>
          <w:szCs w:val="21"/>
          <w:lang w:val="fr-FR"/>
        </w:rPr>
        <w:t>por</w:t>
      </w:r>
      <w:proofErr w:type="spellEnd"/>
      <w:r w:rsidRPr="00106DC2">
        <w:rPr>
          <w:rFonts w:ascii="Arial" w:hAnsi="Arial"/>
          <w:b/>
          <w:bCs/>
          <w:i/>
          <w:iCs/>
          <w:sz w:val="21"/>
          <w:szCs w:val="21"/>
          <w:lang w:val="fr-FR"/>
        </w:rPr>
        <w:t xml:space="preserve"> la </w:t>
      </w:r>
      <w:proofErr w:type="spellStart"/>
      <w:r w:rsidRPr="00106DC2">
        <w:rPr>
          <w:rFonts w:ascii="Arial" w:hAnsi="Arial"/>
          <w:b/>
          <w:bCs/>
          <w:i/>
          <w:iCs/>
          <w:sz w:val="21"/>
          <w:szCs w:val="21"/>
          <w:lang w:val="fr-FR"/>
        </w:rPr>
        <w:t>salud</w:t>
      </w:r>
      <w:proofErr w:type="spellEnd"/>
      <w:r w:rsidRPr="00106DC2">
        <w:rPr>
          <w:rFonts w:ascii="Arial" w:hAnsi="Arial"/>
          <w:b/>
          <w:bCs/>
          <w:i/>
          <w:iCs/>
          <w:sz w:val="21"/>
          <w:szCs w:val="21"/>
          <w:lang w:val="fr-FR"/>
        </w:rPr>
        <w:t xml:space="preserve"> y los derechos </w:t>
      </w:r>
      <w:proofErr w:type="spellStart"/>
      <w:r w:rsidRPr="00106DC2">
        <w:rPr>
          <w:rFonts w:ascii="Arial" w:hAnsi="Arial" w:cs="Arial"/>
          <w:b/>
          <w:bCs/>
          <w:i/>
          <w:iCs/>
          <w:sz w:val="21"/>
          <w:szCs w:val="21"/>
          <w:lang w:val="fr-FR"/>
        </w:rPr>
        <w:t>sexuales</w:t>
      </w:r>
      <w:proofErr w:type="spellEnd"/>
      <w:r w:rsidRPr="00106DC2">
        <w:rPr>
          <w:rFonts w:ascii="Arial" w:hAnsi="Arial" w:cs="Arial"/>
          <w:b/>
          <w:bCs/>
          <w:i/>
          <w:iCs/>
          <w:sz w:val="21"/>
          <w:szCs w:val="21"/>
          <w:lang w:val="fr-FR"/>
        </w:rPr>
        <w:t xml:space="preserve"> y </w:t>
      </w:r>
      <w:proofErr w:type="spellStart"/>
      <w:r w:rsidRPr="00106DC2">
        <w:rPr>
          <w:rFonts w:ascii="Arial" w:hAnsi="Arial" w:cs="Arial"/>
          <w:b/>
          <w:bCs/>
          <w:i/>
          <w:iCs/>
          <w:sz w:val="21"/>
          <w:szCs w:val="21"/>
          <w:lang w:val="fr-FR"/>
        </w:rPr>
        <w:t>reproductivos</w:t>
      </w:r>
      <w:proofErr w:type="spellEnd"/>
      <w:r w:rsidRPr="00106DC2">
        <w:rPr>
          <w:rFonts w:ascii="Arial" w:hAnsi="Arial" w:cs="Arial"/>
          <w:b/>
          <w:bCs/>
          <w:i/>
          <w:iCs/>
          <w:sz w:val="21"/>
          <w:szCs w:val="21"/>
          <w:lang w:val="fr-FR"/>
        </w:rPr>
        <w:t xml:space="preserve">. Si a </w:t>
      </w:r>
      <w:proofErr w:type="spellStart"/>
      <w:r w:rsidRPr="00106DC2">
        <w:rPr>
          <w:rFonts w:ascii="Arial" w:hAnsi="Arial" w:cs="Arial"/>
          <w:b/>
          <w:bCs/>
          <w:i/>
          <w:iCs/>
          <w:sz w:val="21"/>
          <w:szCs w:val="21"/>
          <w:lang w:val="fr-FR"/>
        </w:rPr>
        <w:t>usted</w:t>
      </w:r>
      <w:proofErr w:type="spellEnd"/>
      <w:r w:rsidRPr="00106DC2">
        <w:rPr>
          <w:rFonts w:ascii="Arial" w:hAnsi="Arial" w:cs="Arial"/>
          <w:b/>
          <w:bCs/>
          <w:i/>
          <w:iCs/>
          <w:sz w:val="21"/>
          <w:szCs w:val="21"/>
          <w:lang w:val="fr-FR"/>
        </w:rPr>
        <w:t xml:space="preserve"> le </w:t>
      </w:r>
      <w:proofErr w:type="spellStart"/>
      <w:r w:rsidRPr="00106DC2">
        <w:rPr>
          <w:rFonts w:ascii="Arial" w:hAnsi="Arial" w:cs="Arial"/>
          <w:b/>
          <w:bCs/>
          <w:i/>
          <w:iCs/>
          <w:sz w:val="21"/>
          <w:szCs w:val="21"/>
          <w:lang w:val="fr-FR"/>
        </w:rPr>
        <w:t>apasiona</w:t>
      </w:r>
      <w:proofErr w:type="spellEnd"/>
      <w:r w:rsidRPr="00106DC2">
        <w:rPr>
          <w:rFonts w:ascii="Arial" w:hAnsi="Arial" w:cs="Arial"/>
          <w:b/>
          <w:bCs/>
          <w:i/>
          <w:iCs/>
          <w:sz w:val="21"/>
          <w:szCs w:val="21"/>
          <w:lang w:val="fr-FR"/>
        </w:rPr>
        <w:t xml:space="preserve"> la </w:t>
      </w:r>
      <w:proofErr w:type="spellStart"/>
      <w:r w:rsidRPr="00106DC2">
        <w:rPr>
          <w:rFonts w:ascii="Arial" w:hAnsi="Arial" w:cs="Arial"/>
          <w:b/>
          <w:bCs/>
          <w:i/>
          <w:iCs/>
          <w:sz w:val="21"/>
          <w:szCs w:val="21"/>
          <w:lang w:val="fr-FR"/>
        </w:rPr>
        <w:t>gobernanza</w:t>
      </w:r>
      <w:proofErr w:type="spellEnd"/>
      <w:r w:rsidRPr="00106DC2">
        <w:rPr>
          <w:rFonts w:ascii="Arial" w:hAnsi="Arial" w:cs="Arial"/>
          <w:b/>
          <w:bCs/>
          <w:i/>
          <w:iCs/>
          <w:sz w:val="21"/>
          <w:szCs w:val="21"/>
          <w:lang w:val="fr-FR"/>
        </w:rPr>
        <w:t xml:space="preserve"> y la </w:t>
      </w:r>
      <w:proofErr w:type="spellStart"/>
      <w:r w:rsidRPr="00106DC2">
        <w:rPr>
          <w:rFonts w:ascii="Arial" w:hAnsi="Arial" w:cs="Arial"/>
          <w:b/>
          <w:bCs/>
          <w:i/>
          <w:iCs/>
          <w:sz w:val="21"/>
          <w:szCs w:val="21"/>
          <w:lang w:val="fr-FR"/>
        </w:rPr>
        <w:t>misión</w:t>
      </w:r>
      <w:proofErr w:type="spellEnd"/>
      <w:r w:rsidRPr="00106DC2">
        <w:rPr>
          <w:rFonts w:ascii="Arial" w:hAnsi="Arial" w:cs="Arial"/>
          <w:b/>
          <w:bCs/>
          <w:i/>
          <w:iCs/>
          <w:sz w:val="21"/>
          <w:szCs w:val="21"/>
          <w:lang w:val="fr-FR"/>
        </w:rPr>
        <w:t xml:space="preserve"> de IPPF, </w:t>
      </w:r>
      <w:proofErr w:type="spellStart"/>
      <w:r w:rsidRPr="00106DC2">
        <w:rPr>
          <w:rFonts w:ascii="Arial" w:hAnsi="Arial" w:cs="Arial"/>
          <w:b/>
          <w:bCs/>
          <w:i/>
          <w:iCs/>
          <w:sz w:val="21"/>
          <w:szCs w:val="21"/>
          <w:lang w:val="fr-FR"/>
        </w:rPr>
        <w:t>dispone</w:t>
      </w:r>
      <w:proofErr w:type="spellEnd"/>
      <w:r w:rsidRPr="00106DC2">
        <w:rPr>
          <w:rFonts w:ascii="Arial" w:hAnsi="Arial" w:cs="Arial"/>
          <w:b/>
          <w:bCs/>
          <w:i/>
          <w:iCs/>
          <w:sz w:val="21"/>
          <w:szCs w:val="21"/>
          <w:lang w:val="fr-FR"/>
        </w:rPr>
        <w:t xml:space="preserve"> de </w:t>
      </w:r>
      <w:proofErr w:type="spellStart"/>
      <w:r w:rsidRPr="00106DC2">
        <w:rPr>
          <w:rFonts w:ascii="Arial" w:hAnsi="Arial" w:cs="Arial"/>
          <w:b/>
          <w:bCs/>
          <w:i/>
          <w:iCs/>
          <w:sz w:val="21"/>
          <w:szCs w:val="21"/>
          <w:lang w:val="fr-FR"/>
        </w:rPr>
        <w:t>tiempo</w:t>
      </w:r>
      <w:proofErr w:type="spellEnd"/>
      <w:r w:rsidRPr="00106DC2">
        <w:rPr>
          <w:rFonts w:ascii="Arial" w:hAnsi="Arial" w:cs="Arial"/>
          <w:b/>
          <w:bCs/>
          <w:i/>
          <w:iCs/>
          <w:sz w:val="21"/>
          <w:szCs w:val="21"/>
          <w:lang w:val="fr-FR"/>
        </w:rPr>
        <w:t xml:space="preserve"> para </w:t>
      </w:r>
      <w:proofErr w:type="spellStart"/>
      <w:r w:rsidRPr="00106DC2">
        <w:rPr>
          <w:rFonts w:ascii="Arial" w:hAnsi="Arial" w:cs="Arial"/>
          <w:b/>
          <w:bCs/>
          <w:i/>
          <w:iCs/>
          <w:sz w:val="21"/>
          <w:szCs w:val="21"/>
          <w:lang w:val="fr-FR"/>
        </w:rPr>
        <w:t>asumir</w:t>
      </w:r>
      <w:proofErr w:type="spellEnd"/>
      <w:r w:rsidRPr="00106DC2">
        <w:rPr>
          <w:rFonts w:ascii="Arial" w:hAnsi="Arial" w:cs="Arial"/>
          <w:b/>
          <w:bCs/>
          <w:i/>
          <w:iCs/>
          <w:sz w:val="21"/>
          <w:szCs w:val="21"/>
          <w:lang w:val="fr-FR"/>
        </w:rPr>
        <w:t xml:space="preserve"> el </w:t>
      </w:r>
      <w:proofErr w:type="spellStart"/>
      <w:r w:rsidRPr="00106DC2">
        <w:rPr>
          <w:rFonts w:ascii="Arial" w:hAnsi="Arial" w:cs="Arial"/>
          <w:b/>
          <w:bCs/>
          <w:i/>
          <w:iCs/>
          <w:sz w:val="21"/>
          <w:szCs w:val="21"/>
          <w:lang w:val="fr-FR"/>
        </w:rPr>
        <w:t>compromiso</w:t>
      </w:r>
      <w:proofErr w:type="spellEnd"/>
      <w:r w:rsidRPr="00106DC2">
        <w:rPr>
          <w:rFonts w:ascii="Arial" w:hAnsi="Arial" w:cs="Arial"/>
          <w:b/>
          <w:bCs/>
          <w:i/>
          <w:iCs/>
          <w:sz w:val="21"/>
          <w:szCs w:val="21"/>
          <w:lang w:val="fr-FR"/>
        </w:rPr>
        <w:t xml:space="preserve"> y </w:t>
      </w:r>
      <w:proofErr w:type="spellStart"/>
      <w:r w:rsidRPr="00106DC2">
        <w:rPr>
          <w:rFonts w:ascii="Arial" w:hAnsi="Arial" w:cs="Arial"/>
          <w:b/>
          <w:bCs/>
          <w:i/>
          <w:iCs/>
          <w:sz w:val="21"/>
          <w:szCs w:val="21"/>
          <w:lang w:val="fr-FR"/>
        </w:rPr>
        <w:t>tiene</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interés</w:t>
      </w:r>
      <w:proofErr w:type="spellEnd"/>
      <w:r w:rsidRPr="00106DC2">
        <w:rPr>
          <w:rFonts w:ascii="Arial" w:hAnsi="Arial" w:cs="Arial"/>
          <w:b/>
          <w:bCs/>
          <w:i/>
          <w:iCs/>
          <w:sz w:val="21"/>
          <w:szCs w:val="21"/>
          <w:lang w:val="fr-FR"/>
        </w:rPr>
        <w:t xml:space="preserve"> en </w:t>
      </w:r>
      <w:proofErr w:type="spellStart"/>
      <w:r w:rsidRPr="00106DC2">
        <w:rPr>
          <w:rFonts w:ascii="Arial" w:hAnsi="Arial" w:cs="Arial"/>
          <w:b/>
          <w:bCs/>
          <w:i/>
          <w:iCs/>
          <w:sz w:val="21"/>
          <w:szCs w:val="21"/>
          <w:lang w:val="fr-FR"/>
        </w:rPr>
        <w:t>convertirse</w:t>
      </w:r>
      <w:proofErr w:type="spellEnd"/>
      <w:r w:rsidRPr="00106DC2">
        <w:rPr>
          <w:rFonts w:ascii="Arial" w:hAnsi="Arial" w:cs="Arial"/>
          <w:b/>
          <w:bCs/>
          <w:i/>
          <w:iCs/>
          <w:sz w:val="21"/>
          <w:szCs w:val="21"/>
          <w:lang w:val="fr-FR"/>
        </w:rPr>
        <w:t xml:space="preserve"> en </w:t>
      </w:r>
      <w:proofErr w:type="spellStart"/>
      <w:r w:rsidRPr="00106DC2">
        <w:rPr>
          <w:rFonts w:ascii="Arial" w:hAnsi="Arial" w:cs="Arial"/>
          <w:b/>
          <w:bCs/>
          <w:i/>
          <w:iCs/>
          <w:sz w:val="21"/>
          <w:szCs w:val="21"/>
          <w:lang w:val="fr-FR"/>
        </w:rPr>
        <w:t>miembro</w:t>
      </w:r>
      <w:proofErr w:type="spellEnd"/>
      <w:r w:rsidRPr="00106DC2">
        <w:rPr>
          <w:rFonts w:ascii="Arial" w:hAnsi="Arial" w:cs="Arial"/>
          <w:b/>
          <w:bCs/>
          <w:i/>
          <w:iCs/>
          <w:sz w:val="21"/>
          <w:szCs w:val="21"/>
          <w:lang w:val="fr-FR"/>
        </w:rPr>
        <w:t xml:space="preserve"> de </w:t>
      </w:r>
      <w:proofErr w:type="spellStart"/>
      <w:r w:rsidRPr="00106DC2">
        <w:rPr>
          <w:rFonts w:ascii="Arial" w:hAnsi="Arial" w:cs="Arial"/>
          <w:b/>
          <w:bCs/>
          <w:i/>
          <w:iCs/>
          <w:sz w:val="21"/>
          <w:szCs w:val="21"/>
          <w:lang w:val="fr-FR"/>
        </w:rPr>
        <w:t>uno</w:t>
      </w:r>
      <w:proofErr w:type="spellEnd"/>
      <w:r w:rsidRPr="00106DC2">
        <w:rPr>
          <w:rFonts w:ascii="Arial" w:hAnsi="Arial" w:cs="Arial"/>
          <w:b/>
          <w:bCs/>
          <w:i/>
          <w:iCs/>
          <w:sz w:val="21"/>
          <w:szCs w:val="21"/>
          <w:lang w:val="fr-FR"/>
        </w:rPr>
        <w:t xml:space="preserve"> de </w:t>
      </w:r>
      <w:proofErr w:type="spellStart"/>
      <w:r w:rsidRPr="00106DC2">
        <w:rPr>
          <w:rFonts w:ascii="Arial" w:hAnsi="Arial" w:cs="Arial"/>
          <w:b/>
          <w:bCs/>
          <w:i/>
          <w:iCs/>
          <w:sz w:val="21"/>
          <w:szCs w:val="21"/>
          <w:lang w:val="fr-FR"/>
        </w:rPr>
        <w:t>nuestros</w:t>
      </w:r>
      <w:proofErr w:type="spellEnd"/>
      <w:r w:rsidRPr="00106DC2">
        <w:rPr>
          <w:rFonts w:ascii="Arial" w:hAnsi="Arial" w:cs="Arial"/>
          <w:b/>
          <w:bCs/>
          <w:i/>
          <w:iCs/>
          <w:sz w:val="21"/>
          <w:szCs w:val="21"/>
          <w:lang w:val="fr-FR"/>
        </w:rPr>
        <w:t xml:space="preserve"> Comités Permanentes de </w:t>
      </w:r>
      <w:proofErr w:type="spellStart"/>
      <w:r w:rsidRPr="00106DC2">
        <w:rPr>
          <w:rFonts w:ascii="Arial" w:hAnsi="Arial" w:cs="Arial"/>
          <w:b/>
          <w:bCs/>
          <w:i/>
          <w:iCs/>
          <w:sz w:val="21"/>
          <w:szCs w:val="21"/>
          <w:lang w:val="fr-FR"/>
        </w:rPr>
        <w:t>reciente</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creación</w:t>
      </w:r>
      <w:proofErr w:type="spellEnd"/>
      <w:r w:rsidRPr="00106DC2">
        <w:rPr>
          <w:rFonts w:ascii="Arial" w:hAnsi="Arial" w:cs="Arial"/>
          <w:b/>
          <w:bCs/>
          <w:i/>
          <w:iCs/>
          <w:sz w:val="21"/>
          <w:szCs w:val="21"/>
          <w:lang w:val="fr-FR"/>
        </w:rPr>
        <w:t xml:space="preserve">, en </w:t>
      </w:r>
      <w:proofErr w:type="spellStart"/>
      <w:r w:rsidRPr="00106DC2">
        <w:rPr>
          <w:rFonts w:ascii="Arial" w:hAnsi="Arial" w:cs="Arial"/>
          <w:b/>
          <w:bCs/>
          <w:i/>
          <w:iCs/>
          <w:sz w:val="21"/>
          <w:szCs w:val="21"/>
          <w:lang w:val="fr-FR"/>
        </w:rPr>
        <w:t>apoyo</w:t>
      </w:r>
      <w:proofErr w:type="spellEnd"/>
      <w:r w:rsidRPr="00106DC2">
        <w:rPr>
          <w:rFonts w:ascii="Arial" w:hAnsi="Arial" w:cs="Arial"/>
          <w:b/>
          <w:bCs/>
          <w:i/>
          <w:iCs/>
          <w:sz w:val="21"/>
          <w:szCs w:val="21"/>
          <w:lang w:val="fr-FR"/>
        </w:rPr>
        <w:t xml:space="preserve"> de </w:t>
      </w:r>
      <w:proofErr w:type="spellStart"/>
      <w:r w:rsidRPr="00106DC2">
        <w:rPr>
          <w:rFonts w:ascii="Arial" w:hAnsi="Arial" w:cs="Arial"/>
          <w:b/>
          <w:bCs/>
          <w:i/>
          <w:iCs/>
          <w:sz w:val="21"/>
          <w:szCs w:val="21"/>
          <w:lang w:val="fr-FR"/>
        </w:rPr>
        <w:t>nuestra</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recientemente</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establecida</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Junta</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Directiva</w:t>
      </w:r>
      <w:proofErr w:type="spellEnd"/>
      <w:r w:rsidRPr="00106DC2">
        <w:rPr>
          <w:rFonts w:ascii="Arial" w:hAnsi="Arial" w:cs="Arial"/>
          <w:b/>
          <w:bCs/>
          <w:i/>
          <w:iCs/>
          <w:sz w:val="21"/>
          <w:szCs w:val="21"/>
          <w:lang w:val="fr-FR"/>
        </w:rPr>
        <w:t xml:space="preserve"> con base en aptitudes, le </w:t>
      </w:r>
      <w:proofErr w:type="spellStart"/>
      <w:r w:rsidRPr="00106DC2">
        <w:rPr>
          <w:rFonts w:ascii="Arial" w:hAnsi="Arial" w:cs="Arial"/>
          <w:b/>
          <w:bCs/>
          <w:i/>
          <w:iCs/>
          <w:sz w:val="21"/>
          <w:szCs w:val="21"/>
          <w:lang w:val="fr-FR"/>
        </w:rPr>
        <w:t>agradeceríamos</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manifestar</w:t>
      </w:r>
      <w:proofErr w:type="spellEnd"/>
      <w:r w:rsidRPr="00106DC2">
        <w:rPr>
          <w:rFonts w:ascii="Arial" w:hAnsi="Arial" w:cs="Arial"/>
          <w:b/>
          <w:bCs/>
          <w:i/>
          <w:iCs/>
          <w:sz w:val="21"/>
          <w:szCs w:val="21"/>
          <w:lang w:val="fr-FR"/>
        </w:rPr>
        <w:t xml:space="preserve"> su </w:t>
      </w:r>
      <w:proofErr w:type="spellStart"/>
      <w:r w:rsidRPr="00106DC2">
        <w:rPr>
          <w:rFonts w:ascii="Arial" w:hAnsi="Arial" w:cs="Arial"/>
          <w:b/>
          <w:bCs/>
          <w:i/>
          <w:iCs/>
          <w:sz w:val="21"/>
          <w:szCs w:val="21"/>
          <w:lang w:val="fr-FR"/>
        </w:rPr>
        <w:t>interés</w:t>
      </w:r>
      <w:proofErr w:type="spellEnd"/>
      <w:r w:rsidRPr="00106DC2">
        <w:rPr>
          <w:rFonts w:ascii="Arial" w:hAnsi="Arial" w:cs="Arial"/>
          <w:b/>
          <w:bCs/>
          <w:i/>
          <w:iCs/>
          <w:sz w:val="21"/>
          <w:szCs w:val="21"/>
          <w:lang w:val="fr-FR"/>
        </w:rPr>
        <w:t xml:space="preserve"> y </w:t>
      </w:r>
      <w:proofErr w:type="spellStart"/>
      <w:r w:rsidRPr="00106DC2">
        <w:rPr>
          <w:rFonts w:ascii="Arial" w:hAnsi="Arial" w:cs="Arial"/>
          <w:b/>
          <w:bCs/>
          <w:i/>
          <w:iCs/>
          <w:sz w:val="21"/>
          <w:szCs w:val="21"/>
          <w:lang w:val="fr-FR"/>
        </w:rPr>
        <w:t>enviar</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una</w:t>
      </w:r>
      <w:proofErr w:type="spellEnd"/>
      <w:r w:rsidRPr="00106DC2">
        <w:rPr>
          <w:rFonts w:ascii="Arial" w:hAnsi="Arial" w:cs="Arial"/>
          <w:b/>
          <w:bCs/>
          <w:i/>
          <w:iCs/>
          <w:sz w:val="21"/>
          <w:szCs w:val="21"/>
          <w:lang w:val="fr-FR"/>
        </w:rPr>
        <w:t xml:space="preserve"> </w:t>
      </w:r>
      <w:proofErr w:type="spellStart"/>
      <w:r w:rsidRPr="00106DC2">
        <w:rPr>
          <w:rFonts w:ascii="Arial" w:hAnsi="Arial" w:cs="Arial"/>
          <w:b/>
          <w:bCs/>
          <w:i/>
          <w:iCs/>
          <w:sz w:val="21"/>
          <w:szCs w:val="21"/>
          <w:lang w:val="fr-FR"/>
        </w:rPr>
        <w:t>solicitud</w:t>
      </w:r>
      <w:proofErr w:type="spellEnd"/>
      <w:r w:rsidRPr="00106DC2">
        <w:rPr>
          <w:rFonts w:ascii="Arial" w:hAnsi="Arial" w:cs="Arial"/>
          <w:b/>
          <w:bCs/>
          <w:i/>
          <w:iCs/>
          <w:sz w:val="21"/>
          <w:szCs w:val="21"/>
          <w:lang w:val="fr-FR"/>
        </w:rPr>
        <w:t>.</w:t>
      </w:r>
    </w:p>
    <w:p w14:paraId="329A3810" w14:textId="77777777" w:rsidR="00106DC2" w:rsidRPr="00106DC2" w:rsidRDefault="00106DC2" w:rsidP="00106DC2">
      <w:pPr>
        <w:autoSpaceDE w:val="0"/>
        <w:autoSpaceDN w:val="0"/>
        <w:adjustRightInd w:val="0"/>
        <w:spacing w:after="120"/>
        <w:jc w:val="both"/>
        <w:rPr>
          <w:rFonts w:ascii="Arial" w:hAnsi="Arial" w:cs="Arial"/>
          <w:sz w:val="21"/>
          <w:szCs w:val="21"/>
          <w:lang w:val="fr-FR"/>
        </w:rPr>
      </w:pPr>
      <w:r w:rsidRPr="00106DC2">
        <w:rPr>
          <w:rFonts w:ascii="Arial" w:hAnsi="Arial" w:cs="Arial"/>
          <w:sz w:val="21"/>
          <w:szCs w:val="21"/>
          <w:lang w:val="fr-FR"/>
        </w:rPr>
        <w:t xml:space="preserve">La </w:t>
      </w:r>
      <w:proofErr w:type="spellStart"/>
      <w:r w:rsidRPr="00106DC2">
        <w:rPr>
          <w:rFonts w:ascii="Arial" w:hAnsi="Arial" w:cs="Arial"/>
          <w:sz w:val="21"/>
          <w:szCs w:val="21"/>
          <w:lang w:val="fr-FR"/>
        </w:rPr>
        <w:t>Federación</w:t>
      </w:r>
      <w:proofErr w:type="spellEnd"/>
      <w:r w:rsidRPr="00106DC2">
        <w:rPr>
          <w:rFonts w:ascii="Arial" w:hAnsi="Arial" w:cs="Arial"/>
          <w:sz w:val="21"/>
          <w:szCs w:val="21"/>
          <w:lang w:val="fr-FR"/>
        </w:rPr>
        <w:t xml:space="preserve"> Internacional de </w:t>
      </w:r>
      <w:proofErr w:type="spellStart"/>
      <w:r w:rsidRPr="00106DC2">
        <w:rPr>
          <w:rFonts w:ascii="Arial" w:hAnsi="Arial" w:cs="Arial"/>
          <w:sz w:val="21"/>
          <w:szCs w:val="21"/>
          <w:lang w:val="fr-FR"/>
        </w:rPr>
        <w:t>Planificación</w:t>
      </w:r>
      <w:proofErr w:type="spellEnd"/>
      <w:r w:rsidRPr="00106DC2">
        <w:rPr>
          <w:rFonts w:ascii="Arial" w:hAnsi="Arial" w:cs="Arial"/>
          <w:sz w:val="21"/>
          <w:szCs w:val="21"/>
          <w:lang w:val="fr-FR"/>
        </w:rPr>
        <w:t xml:space="preserve"> de la Familia (IPPF) ha </w:t>
      </w:r>
      <w:proofErr w:type="spellStart"/>
      <w:r w:rsidRPr="00106DC2">
        <w:rPr>
          <w:rFonts w:ascii="Arial" w:hAnsi="Arial" w:cs="Arial"/>
          <w:sz w:val="21"/>
          <w:szCs w:val="21"/>
          <w:lang w:val="fr-FR"/>
        </w:rPr>
        <w:t>introducido</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cambios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históricos</w:t>
      </w:r>
      <w:proofErr w:type="spellEnd"/>
      <w:r w:rsidRPr="00106DC2">
        <w:rPr>
          <w:rFonts w:ascii="Arial" w:hAnsi="Arial" w:cs="Arial"/>
          <w:sz w:val="21"/>
          <w:szCs w:val="21"/>
          <w:lang w:val="fr-FR"/>
        </w:rPr>
        <w:t xml:space="preserve"> en su </w:t>
      </w:r>
      <w:proofErr w:type="spellStart"/>
      <w:r w:rsidRPr="00106DC2">
        <w:rPr>
          <w:rFonts w:ascii="Arial" w:hAnsi="Arial" w:cs="Arial"/>
          <w:sz w:val="21"/>
          <w:szCs w:val="21"/>
          <w:lang w:val="fr-FR"/>
        </w:rPr>
        <w:t>gobierno</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estructura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después</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transformarse</w:t>
      </w:r>
      <w:proofErr w:type="spellEnd"/>
      <w:r w:rsidRPr="00106DC2">
        <w:rPr>
          <w:rFonts w:ascii="Arial" w:hAnsi="Arial" w:cs="Arial"/>
          <w:sz w:val="21"/>
          <w:szCs w:val="21"/>
          <w:lang w:val="fr-FR"/>
        </w:rPr>
        <w:t xml:space="preserve"> a </w:t>
      </w:r>
      <w:proofErr w:type="spellStart"/>
      <w:r w:rsidRPr="00106DC2">
        <w:rPr>
          <w:rFonts w:ascii="Arial" w:hAnsi="Arial" w:cs="Arial"/>
          <w:sz w:val="21"/>
          <w:szCs w:val="21"/>
          <w:lang w:val="fr-FR"/>
        </w:rPr>
        <w:t>través</w:t>
      </w:r>
      <w:proofErr w:type="spellEnd"/>
      <w:r w:rsidRPr="00106DC2">
        <w:rPr>
          <w:rFonts w:ascii="Arial" w:hAnsi="Arial" w:cs="Arial"/>
          <w:sz w:val="21"/>
          <w:szCs w:val="21"/>
          <w:lang w:val="fr-FR"/>
        </w:rPr>
        <w:t xml:space="preserve"> de un </w:t>
      </w:r>
      <w:proofErr w:type="spellStart"/>
      <w:r w:rsidRPr="00106DC2">
        <w:rPr>
          <w:rFonts w:ascii="Arial" w:hAnsi="Arial" w:cs="Arial"/>
          <w:sz w:val="21"/>
          <w:szCs w:val="21"/>
          <w:lang w:val="fr-FR"/>
        </w:rPr>
        <w:t>proceso</w:t>
      </w:r>
      <w:proofErr w:type="spellEnd"/>
      <w:r w:rsidRPr="00106DC2">
        <w:rPr>
          <w:rFonts w:ascii="Arial" w:hAnsi="Arial" w:cs="Arial"/>
          <w:sz w:val="21"/>
          <w:szCs w:val="21"/>
          <w:lang w:val="fr-FR"/>
        </w:rPr>
        <w:t xml:space="preserve"> de reforma de un </w:t>
      </w:r>
      <w:proofErr w:type="spellStart"/>
      <w:r w:rsidRPr="00106DC2">
        <w:rPr>
          <w:rFonts w:ascii="Arial" w:hAnsi="Arial" w:cs="Arial"/>
          <w:sz w:val="21"/>
          <w:szCs w:val="21"/>
          <w:lang w:val="fr-FR"/>
        </w:rPr>
        <w:t>año</w:t>
      </w:r>
      <w:proofErr w:type="spellEnd"/>
      <w:r w:rsidRPr="00106DC2">
        <w:rPr>
          <w:rFonts w:ascii="Arial" w:hAnsi="Arial" w:cs="Arial"/>
          <w:sz w:val="21"/>
          <w:szCs w:val="21"/>
          <w:lang w:val="fr-FR"/>
        </w:rPr>
        <w:t xml:space="preserve">. Estos </w:t>
      </w:r>
      <w:proofErr w:type="spellStart"/>
      <w:r w:rsidRPr="00106DC2">
        <w:rPr>
          <w:rFonts w:ascii="Arial" w:hAnsi="Arial" w:cs="Arial"/>
          <w:sz w:val="21"/>
          <w:szCs w:val="21"/>
          <w:lang w:val="fr-FR"/>
        </w:rPr>
        <w:t>cambios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aseguran</w:t>
      </w:r>
      <w:proofErr w:type="spellEnd"/>
      <w:r w:rsidRPr="00106DC2">
        <w:rPr>
          <w:rFonts w:ascii="Arial" w:hAnsi="Arial" w:cs="Arial"/>
          <w:sz w:val="21"/>
          <w:szCs w:val="21"/>
          <w:lang w:val="fr-FR"/>
        </w:rPr>
        <w:t xml:space="preserve"> que la ONG global de </w:t>
      </w:r>
      <w:proofErr w:type="spellStart"/>
      <w:r w:rsidRPr="00106DC2">
        <w:rPr>
          <w:rFonts w:ascii="Arial" w:hAnsi="Arial" w:cs="Arial"/>
          <w:sz w:val="21"/>
          <w:szCs w:val="21"/>
          <w:lang w:val="fr-FR"/>
        </w:rPr>
        <w:t>salud</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sexual</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reproductiva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puede</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ahora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responder</w:t>
      </w:r>
      <w:proofErr w:type="spellEnd"/>
      <w:r w:rsidRPr="00106DC2">
        <w:rPr>
          <w:rFonts w:ascii="Arial" w:hAnsi="Arial" w:cs="Arial"/>
          <w:sz w:val="21"/>
          <w:szCs w:val="21"/>
          <w:lang w:val="fr-FR"/>
        </w:rPr>
        <w:t xml:space="preserve"> con </w:t>
      </w:r>
      <w:proofErr w:type="spellStart"/>
      <w:r w:rsidRPr="00106DC2">
        <w:rPr>
          <w:rFonts w:ascii="Arial" w:hAnsi="Arial" w:cs="Arial"/>
          <w:sz w:val="21"/>
          <w:szCs w:val="21"/>
          <w:lang w:val="fr-FR"/>
        </w:rPr>
        <w:t>mayor</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rapidez</w:t>
      </w:r>
      <w:proofErr w:type="spellEnd"/>
      <w:r w:rsidRPr="00106DC2">
        <w:rPr>
          <w:rFonts w:ascii="Arial" w:hAnsi="Arial" w:cs="Arial"/>
          <w:sz w:val="21"/>
          <w:szCs w:val="21"/>
          <w:lang w:val="fr-FR"/>
        </w:rPr>
        <w:t xml:space="preserve"> a las </w:t>
      </w:r>
      <w:proofErr w:type="spellStart"/>
      <w:r w:rsidRPr="00106DC2">
        <w:rPr>
          <w:rFonts w:ascii="Arial" w:hAnsi="Arial" w:cs="Arial"/>
          <w:sz w:val="21"/>
          <w:szCs w:val="21"/>
          <w:lang w:val="fr-FR"/>
        </w:rPr>
        <w:t>necesidades</w:t>
      </w:r>
      <w:proofErr w:type="spellEnd"/>
      <w:r w:rsidRPr="00106DC2">
        <w:rPr>
          <w:rFonts w:ascii="Arial" w:hAnsi="Arial" w:cs="Arial"/>
          <w:sz w:val="21"/>
          <w:szCs w:val="21"/>
          <w:lang w:val="fr-FR"/>
        </w:rPr>
        <w:t xml:space="preserve"> de las </w:t>
      </w:r>
      <w:proofErr w:type="spellStart"/>
      <w:r w:rsidRPr="00106DC2">
        <w:rPr>
          <w:rFonts w:ascii="Arial" w:hAnsi="Arial" w:cs="Arial"/>
          <w:sz w:val="21"/>
          <w:szCs w:val="21"/>
          <w:lang w:val="fr-FR"/>
        </w:rPr>
        <w:t>mujeres</w:t>
      </w:r>
      <w:proofErr w:type="spellEnd"/>
      <w:r w:rsidRPr="00106DC2">
        <w:rPr>
          <w:rFonts w:ascii="Arial" w:hAnsi="Arial" w:cs="Arial"/>
          <w:sz w:val="21"/>
          <w:szCs w:val="21"/>
          <w:lang w:val="fr-FR"/>
        </w:rPr>
        <w:t xml:space="preserve">, las </w:t>
      </w:r>
      <w:proofErr w:type="spellStart"/>
      <w:r w:rsidRPr="00106DC2">
        <w:rPr>
          <w:rFonts w:ascii="Arial" w:hAnsi="Arial" w:cs="Arial"/>
          <w:sz w:val="21"/>
          <w:szCs w:val="21"/>
          <w:lang w:val="fr-FR"/>
        </w:rPr>
        <w:t>niñas</w:t>
      </w:r>
      <w:proofErr w:type="spellEnd"/>
      <w:r w:rsidRPr="00106DC2">
        <w:rPr>
          <w:rFonts w:ascii="Arial" w:hAnsi="Arial" w:cs="Arial"/>
          <w:sz w:val="21"/>
          <w:szCs w:val="21"/>
          <w:lang w:val="fr-FR"/>
        </w:rPr>
        <w:t xml:space="preserve"> y las </w:t>
      </w:r>
      <w:proofErr w:type="spellStart"/>
      <w:r w:rsidRPr="00106DC2">
        <w:rPr>
          <w:rFonts w:ascii="Arial" w:hAnsi="Arial" w:cs="Arial"/>
          <w:sz w:val="21"/>
          <w:szCs w:val="21"/>
          <w:lang w:val="fr-FR"/>
        </w:rPr>
        <w:t>personas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marginadas</w:t>
      </w:r>
      <w:proofErr w:type="spellEnd"/>
      <w:r w:rsidRPr="00106DC2">
        <w:rPr>
          <w:rFonts w:ascii="Arial" w:hAnsi="Arial" w:cs="Arial"/>
          <w:sz w:val="21"/>
          <w:szCs w:val="21"/>
          <w:lang w:val="fr-FR"/>
        </w:rPr>
        <w:t xml:space="preserve"> que </w:t>
      </w:r>
      <w:proofErr w:type="spellStart"/>
      <w:r w:rsidRPr="00106DC2">
        <w:rPr>
          <w:rFonts w:ascii="Arial" w:hAnsi="Arial" w:cs="Arial"/>
          <w:sz w:val="21"/>
          <w:szCs w:val="21"/>
          <w:lang w:val="fr-FR"/>
        </w:rPr>
        <w:t>conforman</w:t>
      </w:r>
      <w:proofErr w:type="spellEnd"/>
      <w:r w:rsidRPr="00106DC2">
        <w:rPr>
          <w:rFonts w:ascii="Arial" w:hAnsi="Arial" w:cs="Arial"/>
          <w:sz w:val="21"/>
          <w:szCs w:val="21"/>
          <w:lang w:val="fr-FR"/>
        </w:rPr>
        <w:t xml:space="preserve"> la </w:t>
      </w:r>
      <w:proofErr w:type="spellStart"/>
      <w:r w:rsidRPr="00106DC2">
        <w:rPr>
          <w:rFonts w:ascii="Arial" w:hAnsi="Arial" w:cs="Arial"/>
          <w:sz w:val="21"/>
          <w:szCs w:val="21"/>
          <w:lang w:val="fr-FR"/>
        </w:rPr>
        <w:t>gran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mayoría</w:t>
      </w:r>
      <w:proofErr w:type="spellEnd"/>
      <w:r w:rsidRPr="00106DC2">
        <w:rPr>
          <w:rFonts w:ascii="Arial" w:hAnsi="Arial" w:cs="Arial"/>
          <w:sz w:val="21"/>
          <w:szCs w:val="21"/>
          <w:lang w:val="fr-FR"/>
        </w:rPr>
        <w:t xml:space="preserve"> de sus clientes y que </w:t>
      </w:r>
      <w:proofErr w:type="spellStart"/>
      <w:r w:rsidRPr="00106DC2">
        <w:rPr>
          <w:rFonts w:ascii="Arial" w:hAnsi="Arial" w:cs="Arial"/>
          <w:sz w:val="21"/>
          <w:szCs w:val="21"/>
          <w:lang w:val="fr-FR"/>
        </w:rPr>
        <w:t>están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siendo</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desproporcionadamente</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afectadas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por</w:t>
      </w:r>
      <w:proofErr w:type="spellEnd"/>
      <w:r w:rsidRPr="00106DC2">
        <w:rPr>
          <w:rFonts w:ascii="Arial" w:hAnsi="Arial" w:cs="Arial"/>
          <w:sz w:val="21"/>
          <w:szCs w:val="21"/>
          <w:lang w:val="fr-FR"/>
        </w:rPr>
        <w:t xml:space="preserve"> la </w:t>
      </w:r>
      <w:proofErr w:type="spellStart"/>
      <w:r w:rsidRPr="00106DC2">
        <w:rPr>
          <w:rFonts w:ascii="Arial" w:hAnsi="Arial" w:cs="Arial"/>
          <w:sz w:val="21"/>
          <w:szCs w:val="21"/>
          <w:lang w:val="fr-FR"/>
        </w:rPr>
        <w:t>crisis</w:t>
      </w:r>
      <w:proofErr w:type="spellEnd"/>
      <w:r w:rsidRPr="00106DC2">
        <w:rPr>
          <w:rFonts w:ascii="Arial" w:hAnsi="Arial" w:cs="Arial"/>
          <w:sz w:val="21"/>
          <w:szCs w:val="21"/>
          <w:lang w:val="fr-FR"/>
        </w:rPr>
        <w:t xml:space="preserve"> de COVID-19. En su </w:t>
      </w:r>
      <w:proofErr w:type="spellStart"/>
      <w:r w:rsidRPr="00106DC2">
        <w:rPr>
          <w:rFonts w:ascii="Arial" w:hAnsi="Arial" w:cs="Arial"/>
          <w:sz w:val="21"/>
          <w:szCs w:val="21"/>
          <w:lang w:val="fr-FR"/>
        </w:rPr>
        <w:t>reunión</w:t>
      </w:r>
      <w:proofErr w:type="spellEnd"/>
      <w:r w:rsidRPr="00106DC2">
        <w:rPr>
          <w:rFonts w:ascii="Arial" w:hAnsi="Arial" w:cs="Arial"/>
          <w:sz w:val="21"/>
          <w:szCs w:val="21"/>
          <w:lang w:val="fr-FR"/>
        </w:rPr>
        <w:t xml:space="preserve"> final, el </w:t>
      </w:r>
      <w:proofErr w:type="spellStart"/>
      <w:r w:rsidRPr="00106DC2">
        <w:rPr>
          <w:rFonts w:ascii="Arial" w:hAnsi="Arial" w:cs="Arial"/>
          <w:sz w:val="21"/>
          <w:szCs w:val="21"/>
          <w:lang w:val="fr-FR"/>
        </w:rPr>
        <w:t>Consejo</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Gobierno</w:t>
      </w:r>
      <w:proofErr w:type="spellEnd"/>
      <w:r w:rsidRPr="00106DC2">
        <w:rPr>
          <w:rFonts w:ascii="Arial" w:hAnsi="Arial" w:cs="Arial"/>
          <w:sz w:val="21"/>
          <w:szCs w:val="21"/>
          <w:lang w:val="fr-FR"/>
        </w:rPr>
        <w:t xml:space="preserve"> de IPPF </w:t>
      </w:r>
      <w:proofErr w:type="spellStart"/>
      <w:r w:rsidRPr="00106DC2">
        <w:rPr>
          <w:rFonts w:ascii="Arial" w:hAnsi="Arial" w:cs="Arial"/>
          <w:sz w:val="21"/>
          <w:szCs w:val="21"/>
          <w:lang w:val="fr-FR"/>
        </w:rPr>
        <w:t>acordó</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una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nueva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estructura</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gobierno</w:t>
      </w:r>
      <w:proofErr w:type="spellEnd"/>
      <w:r w:rsidRPr="00106DC2">
        <w:rPr>
          <w:rFonts w:ascii="Arial" w:hAnsi="Arial" w:cs="Arial"/>
          <w:sz w:val="21"/>
          <w:szCs w:val="21"/>
          <w:lang w:val="fr-FR"/>
        </w:rPr>
        <w:t xml:space="preserve"> para que </w:t>
      </w:r>
      <w:proofErr w:type="spellStart"/>
      <w:r w:rsidRPr="00106DC2">
        <w:rPr>
          <w:rFonts w:ascii="Arial" w:hAnsi="Arial" w:cs="Arial"/>
          <w:sz w:val="21"/>
          <w:szCs w:val="21"/>
          <w:lang w:val="fr-FR"/>
        </w:rPr>
        <w:t>tomara</w:t>
      </w:r>
      <w:proofErr w:type="spellEnd"/>
      <w:r w:rsidRPr="00106DC2">
        <w:rPr>
          <w:rFonts w:ascii="Arial" w:hAnsi="Arial" w:cs="Arial"/>
          <w:sz w:val="21"/>
          <w:szCs w:val="21"/>
          <w:lang w:val="fr-FR"/>
        </w:rPr>
        <w:t xml:space="preserve"> su </w:t>
      </w:r>
      <w:proofErr w:type="spellStart"/>
      <w:r w:rsidRPr="00106DC2">
        <w:rPr>
          <w:rFonts w:ascii="Arial" w:hAnsi="Arial" w:cs="Arial"/>
          <w:sz w:val="21"/>
          <w:szCs w:val="21"/>
          <w:lang w:val="fr-FR"/>
        </w:rPr>
        <w:t>lugar</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También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aprobó</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una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nueva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Junta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Directiva</w:t>
      </w:r>
      <w:proofErr w:type="spellEnd"/>
      <w:r w:rsidRPr="00106DC2">
        <w:rPr>
          <w:rFonts w:ascii="Arial" w:hAnsi="Arial" w:cs="Arial"/>
          <w:sz w:val="21"/>
          <w:szCs w:val="21"/>
          <w:lang w:val="fr-FR"/>
        </w:rPr>
        <w:t xml:space="preserve"> de 15 </w:t>
      </w:r>
      <w:proofErr w:type="spellStart"/>
      <w:r w:rsidRPr="00106DC2">
        <w:rPr>
          <w:rFonts w:ascii="Arial" w:hAnsi="Arial" w:cs="Arial"/>
          <w:sz w:val="21"/>
          <w:szCs w:val="21"/>
          <w:lang w:val="fr-FR"/>
        </w:rPr>
        <w:t>miembros</w:t>
      </w:r>
      <w:proofErr w:type="spellEnd"/>
      <w:r w:rsidRPr="00106DC2">
        <w:rPr>
          <w:rFonts w:ascii="Arial" w:hAnsi="Arial" w:cs="Arial"/>
          <w:sz w:val="21"/>
          <w:szCs w:val="21"/>
          <w:lang w:val="fr-FR"/>
        </w:rPr>
        <w:t xml:space="preserve"> que </w:t>
      </w:r>
      <w:proofErr w:type="spellStart"/>
      <w:r w:rsidRPr="00106DC2">
        <w:rPr>
          <w:rFonts w:ascii="Arial" w:hAnsi="Arial" w:cs="Arial"/>
          <w:sz w:val="21"/>
          <w:szCs w:val="21"/>
          <w:lang w:val="fr-FR"/>
        </w:rPr>
        <w:t>representa</w:t>
      </w:r>
      <w:proofErr w:type="spellEnd"/>
      <w:r w:rsidRPr="00106DC2">
        <w:rPr>
          <w:rFonts w:ascii="Arial" w:hAnsi="Arial" w:cs="Arial"/>
          <w:sz w:val="21"/>
          <w:szCs w:val="21"/>
          <w:lang w:val="fr-FR"/>
        </w:rPr>
        <w:t xml:space="preserve"> las </w:t>
      </w:r>
      <w:proofErr w:type="spellStart"/>
      <w:r w:rsidRPr="00106DC2">
        <w:rPr>
          <w:rFonts w:ascii="Arial" w:hAnsi="Arial" w:cs="Arial"/>
          <w:sz w:val="21"/>
          <w:szCs w:val="21"/>
          <w:lang w:val="fr-FR"/>
        </w:rPr>
        <w:t>habilidades</w:t>
      </w:r>
      <w:proofErr w:type="spellEnd"/>
      <w:r w:rsidRPr="00106DC2">
        <w:rPr>
          <w:rFonts w:ascii="Arial" w:hAnsi="Arial" w:cs="Arial"/>
          <w:sz w:val="21"/>
          <w:szCs w:val="21"/>
          <w:lang w:val="fr-FR"/>
        </w:rPr>
        <w:t xml:space="preserve"> y la </w:t>
      </w:r>
      <w:proofErr w:type="spellStart"/>
      <w:r w:rsidRPr="00106DC2">
        <w:rPr>
          <w:rFonts w:ascii="Arial" w:hAnsi="Arial" w:cs="Arial"/>
          <w:sz w:val="21"/>
          <w:szCs w:val="21"/>
          <w:lang w:val="fr-FR"/>
        </w:rPr>
        <w:t>diversidad</w:t>
      </w:r>
      <w:proofErr w:type="spellEnd"/>
      <w:r w:rsidRPr="00106DC2">
        <w:rPr>
          <w:rFonts w:ascii="Arial" w:hAnsi="Arial" w:cs="Arial"/>
          <w:sz w:val="21"/>
          <w:szCs w:val="21"/>
          <w:lang w:val="fr-FR"/>
        </w:rPr>
        <w:t xml:space="preserve"> que </w:t>
      </w:r>
      <w:proofErr w:type="spellStart"/>
      <w:r w:rsidRPr="00106DC2">
        <w:rPr>
          <w:rFonts w:ascii="Arial" w:hAnsi="Arial" w:cs="Arial"/>
          <w:sz w:val="21"/>
          <w:szCs w:val="21"/>
          <w:lang w:val="fr-FR"/>
        </w:rPr>
        <w:t>necesita</w:t>
      </w:r>
      <w:proofErr w:type="spellEnd"/>
      <w:r w:rsidRPr="00106DC2">
        <w:rPr>
          <w:rFonts w:ascii="Arial" w:hAnsi="Arial" w:cs="Arial"/>
          <w:sz w:val="21"/>
          <w:szCs w:val="21"/>
          <w:lang w:val="fr-FR"/>
        </w:rPr>
        <w:t xml:space="preserve"> IPPF. Dos </w:t>
      </w:r>
      <w:proofErr w:type="spellStart"/>
      <w:r w:rsidRPr="00106DC2">
        <w:rPr>
          <w:rFonts w:ascii="Arial" w:hAnsi="Arial" w:cs="Arial"/>
          <w:sz w:val="21"/>
          <w:szCs w:val="21"/>
          <w:lang w:val="fr-FR"/>
        </w:rPr>
        <w:t>tercios</w:t>
      </w:r>
      <w:proofErr w:type="spellEnd"/>
      <w:r w:rsidRPr="00106DC2">
        <w:rPr>
          <w:rFonts w:ascii="Arial" w:hAnsi="Arial" w:cs="Arial"/>
          <w:sz w:val="21"/>
          <w:szCs w:val="21"/>
          <w:lang w:val="fr-FR"/>
        </w:rPr>
        <w:t xml:space="preserve"> de la </w:t>
      </w:r>
      <w:proofErr w:type="spellStart"/>
      <w:r w:rsidRPr="00106DC2">
        <w:rPr>
          <w:rFonts w:ascii="Arial" w:hAnsi="Arial" w:cs="Arial"/>
          <w:sz w:val="21"/>
          <w:szCs w:val="21"/>
          <w:lang w:val="fr-FR"/>
        </w:rPr>
        <w:t>nueva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junta</w:t>
      </w:r>
      <w:proofErr w:type="spellEnd"/>
      <w:r w:rsidRPr="00106DC2">
        <w:rPr>
          <w:rFonts w:ascii="Arial" w:hAnsi="Arial" w:cs="Arial"/>
          <w:sz w:val="21"/>
          <w:szCs w:val="21"/>
          <w:lang w:val="fr-FR"/>
        </w:rPr>
        <w:t xml:space="preserve"> son </w:t>
      </w:r>
      <w:proofErr w:type="spellStart"/>
      <w:r w:rsidRPr="00106DC2">
        <w:rPr>
          <w:rFonts w:ascii="Arial" w:hAnsi="Arial" w:cs="Arial"/>
          <w:sz w:val="21"/>
          <w:szCs w:val="21"/>
          <w:lang w:val="fr-FR"/>
        </w:rPr>
        <w:t>mujeres</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cinco</w:t>
      </w:r>
      <w:proofErr w:type="spellEnd"/>
      <w:r w:rsidRPr="00106DC2">
        <w:rPr>
          <w:rFonts w:ascii="Arial" w:hAnsi="Arial" w:cs="Arial"/>
          <w:sz w:val="21"/>
          <w:szCs w:val="21"/>
          <w:lang w:val="fr-FR"/>
        </w:rPr>
        <w:t xml:space="preserve"> son </w:t>
      </w:r>
      <w:proofErr w:type="spellStart"/>
      <w:r w:rsidRPr="00106DC2">
        <w:rPr>
          <w:rFonts w:ascii="Arial" w:hAnsi="Arial" w:cs="Arial"/>
          <w:sz w:val="21"/>
          <w:szCs w:val="21"/>
          <w:lang w:val="fr-FR"/>
        </w:rPr>
        <w:t>jóvenes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menores</w:t>
      </w:r>
      <w:proofErr w:type="spellEnd"/>
      <w:r w:rsidRPr="00106DC2">
        <w:rPr>
          <w:rFonts w:ascii="Arial" w:hAnsi="Arial" w:cs="Arial"/>
          <w:sz w:val="21"/>
          <w:szCs w:val="21"/>
          <w:lang w:val="fr-FR"/>
        </w:rPr>
        <w:t xml:space="preserve"> de 25 </w:t>
      </w:r>
      <w:proofErr w:type="spellStart"/>
      <w:r w:rsidRPr="00106DC2">
        <w:rPr>
          <w:rFonts w:ascii="Arial" w:hAnsi="Arial" w:cs="Arial"/>
          <w:sz w:val="21"/>
          <w:szCs w:val="21"/>
          <w:lang w:val="fr-FR"/>
        </w:rPr>
        <w:t>años</w:t>
      </w:r>
      <w:proofErr w:type="spellEnd"/>
      <w:r w:rsidRPr="00106DC2">
        <w:rPr>
          <w:rFonts w:ascii="Arial" w:hAnsi="Arial" w:cs="Arial"/>
          <w:sz w:val="21"/>
          <w:szCs w:val="21"/>
          <w:lang w:val="fr-FR"/>
        </w:rPr>
        <w:t>.</w:t>
      </w:r>
    </w:p>
    <w:p w14:paraId="61657F56" w14:textId="77777777" w:rsidR="00106DC2" w:rsidRPr="00106DC2" w:rsidRDefault="00106DC2" w:rsidP="00106DC2">
      <w:pPr>
        <w:autoSpaceDE w:val="0"/>
        <w:autoSpaceDN w:val="0"/>
        <w:adjustRightInd w:val="0"/>
        <w:spacing w:after="120"/>
        <w:jc w:val="both"/>
        <w:rPr>
          <w:rFonts w:ascii="Arial" w:hAnsi="Arial" w:cs="Arial"/>
          <w:bCs/>
          <w:sz w:val="21"/>
          <w:szCs w:val="21"/>
          <w:lang w:val="fr-FR"/>
        </w:rPr>
      </w:pPr>
      <w:r w:rsidRPr="00106DC2">
        <w:rPr>
          <w:rFonts w:ascii="Arial" w:hAnsi="Arial" w:cs="Arial"/>
          <w:sz w:val="21"/>
          <w:szCs w:val="21"/>
          <w:lang w:val="fr-FR"/>
        </w:rPr>
        <w:t xml:space="preserve">A </w:t>
      </w:r>
      <w:proofErr w:type="spellStart"/>
      <w:r w:rsidRPr="00106DC2">
        <w:rPr>
          <w:rFonts w:ascii="Arial" w:hAnsi="Arial" w:cs="Arial"/>
          <w:sz w:val="21"/>
          <w:szCs w:val="21"/>
          <w:lang w:val="fr-FR"/>
        </w:rPr>
        <w:t>Perrett</w:t>
      </w:r>
      <w:proofErr w:type="spellEnd"/>
      <w:r w:rsidRPr="00106DC2">
        <w:rPr>
          <w:rFonts w:ascii="Arial" w:hAnsi="Arial" w:cs="Arial"/>
          <w:sz w:val="21"/>
          <w:szCs w:val="21"/>
          <w:lang w:val="fr-FR"/>
        </w:rPr>
        <w:t xml:space="preserve"> Laver se le ha </w:t>
      </w:r>
      <w:proofErr w:type="spellStart"/>
      <w:r w:rsidRPr="00106DC2">
        <w:rPr>
          <w:rFonts w:ascii="Arial" w:hAnsi="Arial" w:cs="Arial"/>
          <w:sz w:val="21"/>
          <w:szCs w:val="21"/>
          <w:lang w:val="fr-FR"/>
        </w:rPr>
        <w:t>encomendado</w:t>
      </w:r>
      <w:proofErr w:type="spellEnd"/>
      <w:r w:rsidRPr="00106DC2">
        <w:rPr>
          <w:rFonts w:ascii="Arial" w:hAnsi="Arial" w:cs="Arial"/>
          <w:sz w:val="21"/>
          <w:szCs w:val="21"/>
          <w:lang w:val="fr-FR"/>
        </w:rPr>
        <w:t xml:space="preserve"> la </w:t>
      </w:r>
      <w:proofErr w:type="spellStart"/>
      <w:r w:rsidRPr="00106DC2">
        <w:rPr>
          <w:rFonts w:ascii="Arial" w:hAnsi="Arial" w:cs="Arial"/>
          <w:sz w:val="21"/>
          <w:szCs w:val="21"/>
          <w:lang w:val="fr-FR"/>
        </w:rPr>
        <w:t>búsqueda</w:t>
      </w:r>
      <w:proofErr w:type="spellEnd"/>
      <w:r w:rsidRPr="00106DC2">
        <w:rPr>
          <w:rFonts w:ascii="Arial" w:hAnsi="Arial" w:cs="Arial"/>
          <w:sz w:val="21"/>
          <w:szCs w:val="21"/>
          <w:lang w:val="fr-FR"/>
        </w:rPr>
        <w:t xml:space="preserve"> de 16 </w:t>
      </w:r>
      <w:proofErr w:type="spellStart"/>
      <w:r w:rsidRPr="00106DC2">
        <w:rPr>
          <w:rFonts w:ascii="Arial" w:hAnsi="Arial" w:cs="Arial"/>
          <w:sz w:val="21"/>
          <w:szCs w:val="21"/>
          <w:lang w:val="fr-FR"/>
        </w:rPr>
        <w:t>personas</w:t>
      </w:r>
      <w:proofErr w:type="spellEnd"/>
      <w:r w:rsidRPr="00106DC2">
        <w:rPr>
          <w:rFonts w:ascii="Arial" w:hAnsi="Arial" w:cs="Arial"/>
          <w:sz w:val="21"/>
          <w:szCs w:val="21"/>
          <w:lang w:val="fr-FR"/>
        </w:rPr>
        <w:t xml:space="preserve"> para que </w:t>
      </w:r>
      <w:proofErr w:type="spellStart"/>
      <w:r w:rsidRPr="00106DC2">
        <w:rPr>
          <w:rFonts w:ascii="Arial" w:hAnsi="Arial" w:cs="Arial"/>
          <w:sz w:val="21"/>
          <w:szCs w:val="21"/>
          <w:lang w:val="fr-FR"/>
        </w:rPr>
        <w:t>presten</w:t>
      </w:r>
      <w:proofErr w:type="spellEnd"/>
      <w:r w:rsidRPr="00106DC2">
        <w:rPr>
          <w:rFonts w:ascii="Arial" w:hAnsi="Arial" w:cs="Arial"/>
          <w:sz w:val="21"/>
          <w:szCs w:val="21"/>
          <w:lang w:val="fr-FR"/>
        </w:rPr>
        <w:t xml:space="preserve"> sus </w:t>
      </w:r>
      <w:proofErr w:type="spellStart"/>
      <w:r w:rsidRPr="00106DC2">
        <w:rPr>
          <w:rFonts w:ascii="Arial" w:hAnsi="Arial" w:cs="Arial"/>
          <w:sz w:val="21"/>
          <w:szCs w:val="21"/>
          <w:lang w:val="fr-FR"/>
        </w:rPr>
        <w:t>servicios</w:t>
      </w:r>
      <w:proofErr w:type="spellEnd"/>
      <w:r w:rsidRPr="00106DC2">
        <w:rPr>
          <w:rFonts w:ascii="Arial" w:hAnsi="Arial" w:cs="Arial"/>
          <w:sz w:val="21"/>
          <w:szCs w:val="21"/>
          <w:lang w:val="fr-FR"/>
        </w:rPr>
        <w:t xml:space="preserve"> en cuatro Comités Permanentes. Diez de </w:t>
      </w:r>
      <w:proofErr w:type="spellStart"/>
      <w:r w:rsidRPr="00106DC2">
        <w:rPr>
          <w:rFonts w:ascii="Arial" w:hAnsi="Arial" w:cs="Arial"/>
          <w:sz w:val="21"/>
          <w:szCs w:val="21"/>
          <w:lang w:val="fr-FR"/>
        </w:rPr>
        <w:t>estos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miembros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del</w:t>
      </w:r>
      <w:proofErr w:type="spellEnd"/>
      <w:r w:rsidRPr="00106DC2">
        <w:rPr>
          <w:rFonts w:ascii="Arial" w:hAnsi="Arial" w:cs="Arial"/>
          <w:sz w:val="21"/>
          <w:szCs w:val="21"/>
          <w:lang w:val="fr-FR"/>
        </w:rPr>
        <w:t xml:space="preserve"> Comité </w:t>
      </w:r>
      <w:proofErr w:type="spellStart"/>
      <w:r w:rsidRPr="00106DC2">
        <w:rPr>
          <w:rFonts w:ascii="Arial" w:hAnsi="Arial" w:cs="Arial"/>
          <w:sz w:val="21"/>
          <w:szCs w:val="21"/>
          <w:lang w:val="fr-FR"/>
        </w:rPr>
        <w:t>serán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reclutados</w:t>
      </w:r>
      <w:proofErr w:type="spellEnd"/>
      <w:r w:rsidRPr="00106DC2">
        <w:rPr>
          <w:rFonts w:ascii="Arial" w:hAnsi="Arial" w:cs="Arial"/>
          <w:sz w:val="21"/>
          <w:szCs w:val="21"/>
          <w:lang w:val="fr-FR"/>
        </w:rPr>
        <w:t xml:space="preserve"> de entre la </w:t>
      </w:r>
      <w:proofErr w:type="spellStart"/>
      <w:r w:rsidRPr="00106DC2">
        <w:rPr>
          <w:rFonts w:ascii="Arial" w:hAnsi="Arial" w:cs="Arial"/>
          <w:sz w:val="21"/>
          <w:szCs w:val="21"/>
          <w:lang w:val="fr-FR"/>
        </w:rPr>
        <w:t>membresía</w:t>
      </w:r>
      <w:proofErr w:type="spellEnd"/>
      <w:r w:rsidRPr="00106DC2">
        <w:rPr>
          <w:rFonts w:ascii="Arial" w:hAnsi="Arial" w:cs="Arial"/>
          <w:sz w:val="21"/>
          <w:szCs w:val="21"/>
          <w:lang w:val="fr-FR"/>
        </w:rPr>
        <w:t xml:space="preserve"> de IPPF, </w:t>
      </w:r>
      <w:proofErr w:type="spellStart"/>
      <w:r w:rsidRPr="00106DC2">
        <w:rPr>
          <w:rFonts w:ascii="Arial" w:hAnsi="Arial" w:cs="Arial"/>
          <w:sz w:val="21"/>
          <w:szCs w:val="21"/>
          <w:lang w:val="fr-FR"/>
        </w:rPr>
        <w:t>mientras</w:t>
      </w:r>
      <w:proofErr w:type="spellEnd"/>
      <w:r w:rsidRPr="00106DC2">
        <w:rPr>
          <w:rFonts w:ascii="Arial" w:hAnsi="Arial" w:cs="Arial"/>
          <w:sz w:val="21"/>
          <w:szCs w:val="21"/>
          <w:lang w:val="fr-FR"/>
        </w:rPr>
        <w:t xml:space="preserve"> que </w:t>
      </w:r>
      <w:proofErr w:type="spellStart"/>
      <w:r w:rsidRPr="00106DC2">
        <w:rPr>
          <w:rFonts w:ascii="Arial" w:hAnsi="Arial" w:cs="Arial"/>
          <w:sz w:val="21"/>
          <w:szCs w:val="21"/>
          <w:lang w:val="fr-FR"/>
        </w:rPr>
        <w:t>otros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seis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serán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reclutados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externamente</w:t>
      </w:r>
      <w:proofErr w:type="spellEnd"/>
      <w:r w:rsidRPr="00106DC2">
        <w:rPr>
          <w:rFonts w:ascii="Arial" w:hAnsi="Arial" w:cs="Arial"/>
          <w:sz w:val="21"/>
          <w:szCs w:val="21"/>
          <w:lang w:val="fr-FR"/>
        </w:rPr>
        <w:t xml:space="preserve">. Al </w:t>
      </w:r>
      <w:proofErr w:type="spellStart"/>
      <w:r w:rsidRPr="00106DC2">
        <w:rPr>
          <w:rFonts w:ascii="Arial" w:hAnsi="Arial" w:cs="Arial"/>
          <w:sz w:val="21"/>
          <w:szCs w:val="21"/>
          <w:lang w:val="fr-FR"/>
        </w:rPr>
        <w:t>igual</w:t>
      </w:r>
      <w:proofErr w:type="spellEnd"/>
      <w:r w:rsidRPr="00106DC2">
        <w:rPr>
          <w:rFonts w:ascii="Arial" w:hAnsi="Arial" w:cs="Arial"/>
          <w:sz w:val="21"/>
          <w:szCs w:val="21"/>
          <w:lang w:val="fr-FR"/>
        </w:rPr>
        <w:t xml:space="preserve"> que la </w:t>
      </w:r>
      <w:proofErr w:type="spellStart"/>
      <w:r w:rsidRPr="00106DC2">
        <w:rPr>
          <w:rFonts w:ascii="Arial" w:hAnsi="Arial" w:cs="Arial"/>
          <w:sz w:val="21"/>
          <w:szCs w:val="21"/>
          <w:lang w:val="fr-FR"/>
        </w:rPr>
        <w:t>Junta</w:t>
      </w:r>
      <w:proofErr w:type="spellEnd"/>
      <w:r w:rsidRPr="00106DC2">
        <w:rPr>
          <w:rFonts w:ascii="Arial" w:hAnsi="Arial" w:cs="Arial"/>
          <w:sz w:val="21"/>
          <w:szCs w:val="21"/>
          <w:lang w:val="fr-FR"/>
        </w:rPr>
        <w:t xml:space="preserve"> y el Comité de </w:t>
      </w:r>
      <w:proofErr w:type="spellStart"/>
      <w:r w:rsidRPr="00106DC2">
        <w:rPr>
          <w:rFonts w:ascii="Arial" w:hAnsi="Arial" w:cs="Arial"/>
          <w:sz w:val="21"/>
          <w:szCs w:val="21"/>
          <w:lang w:val="fr-FR"/>
        </w:rPr>
        <w:t>Nombramiento</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Gobernanza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establecidos</w:t>
      </w:r>
      <w:proofErr w:type="spellEnd"/>
      <w:r w:rsidRPr="00106DC2">
        <w:rPr>
          <w:rFonts w:ascii="Arial" w:hAnsi="Arial" w:cs="Arial"/>
          <w:sz w:val="21"/>
          <w:szCs w:val="21"/>
          <w:lang w:val="fr-FR"/>
        </w:rPr>
        <w:t xml:space="preserve">, los </w:t>
      </w:r>
      <w:proofErr w:type="spellStart"/>
      <w:r w:rsidRPr="00106DC2">
        <w:rPr>
          <w:rFonts w:ascii="Arial" w:hAnsi="Arial" w:cs="Arial"/>
          <w:sz w:val="21"/>
          <w:szCs w:val="21"/>
          <w:lang w:val="fr-FR"/>
        </w:rPr>
        <w:t>miembros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del</w:t>
      </w:r>
      <w:proofErr w:type="spellEnd"/>
      <w:r w:rsidRPr="00106DC2">
        <w:rPr>
          <w:rFonts w:ascii="Arial" w:hAnsi="Arial" w:cs="Arial"/>
          <w:sz w:val="21"/>
          <w:szCs w:val="21"/>
          <w:lang w:val="fr-FR"/>
        </w:rPr>
        <w:t xml:space="preserve"> Comité Permanente </w:t>
      </w:r>
      <w:proofErr w:type="spellStart"/>
      <w:r w:rsidRPr="00106DC2">
        <w:rPr>
          <w:rFonts w:ascii="Arial" w:hAnsi="Arial" w:cs="Arial"/>
          <w:sz w:val="21"/>
          <w:szCs w:val="21"/>
          <w:lang w:val="fr-FR"/>
        </w:rPr>
        <w:t>serán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reclutados</w:t>
      </w:r>
      <w:proofErr w:type="spellEnd"/>
      <w:r w:rsidRPr="00106DC2">
        <w:rPr>
          <w:rFonts w:ascii="Arial" w:hAnsi="Arial" w:cs="Arial"/>
          <w:sz w:val="21"/>
          <w:szCs w:val="21"/>
          <w:lang w:val="fr-FR"/>
        </w:rPr>
        <w:t xml:space="preserve"> para </w:t>
      </w:r>
      <w:proofErr w:type="spellStart"/>
      <w:r w:rsidRPr="00106DC2">
        <w:rPr>
          <w:rFonts w:ascii="Arial" w:hAnsi="Arial" w:cs="Arial"/>
          <w:sz w:val="21"/>
          <w:szCs w:val="21"/>
          <w:lang w:val="fr-FR"/>
        </w:rPr>
        <w:t>representar</w:t>
      </w:r>
      <w:proofErr w:type="spellEnd"/>
      <w:r w:rsidRPr="00106DC2">
        <w:rPr>
          <w:rFonts w:ascii="Arial" w:hAnsi="Arial" w:cs="Arial"/>
          <w:sz w:val="21"/>
          <w:szCs w:val="21"/>
          <w:lang w:val="fr-FR"/>
        </w:rPr>
        <w:t xml:space="preserve"> la </w:t>
      </w:r>
      <w:proofErr w:type="spellStart"/>
      <w:r w:rsidRPr="00106DC2">
        <w:rPr>
          <w:rFonts w:ascii="Arial" w:hAnsi="Arial" w:cs="Arial"/>
          <w:sz w:val="21"/>
          <w:szCs w:val="21"/>
          <w:lang w:val="fr-FR"/>
        </w:rPr>
        <w:t>diversidad</w:t>
      </w:r>
      <w:proofErr w:type="spellEnd"/>
      <w:r w:rsidRPr="00106DC2">
        <w:rPr>
          <w:rFonts w:ascii="Arial" w:hAnsi="Arial" w:cs="Arial"/>
          <w:sz w:val="21"/>
          <w:szCs w:val="21"/>
          <w:lang w:val="fr-FR"/>
        </w:rPr>
        <w:t xml:space="preserve"> de la </w:t>
      </w:r>
      <w:proofErr w:type="spellStart"/>
      <w:r w:rsidRPr="00106DC2">
        <w:rPr>
          <w:rFonts w:ascii="Arial" w:hAnsi="Arial" w:cs="Arial"/>
          <w:sz w:val="21"/>
          <w:szCs w:val="21"/>
          <w:lang w:val="fr-FR"/>
        </w:rPr>
        <w:t>Federación</w:t>
      </w:r>
      <w:proofErr w:type="spellEnd"/>
      <w:r w:rsidRPr="00106DC2">
        <w:rPr>
          <w:rFonts w:ascii="Arial" w:hAnsi="Arial" w:cs="Arial"/>
          <w:sz w:val="21"/>
          <w:szCs w:val="21"/>
          <w:lang w:val="fr-FR"/>
        </w:rPr>
        <w:t xml:space="preserve"> y las </w:t>
      </w:r>
      <w:proofErr w:type="spellStart"/>
      <w:r w:rsidRPr="00106DC2">
        <w:rPr>
          <w:rFonts w:ascii="Arial" w:hAnsi="Arial" w:cs="Arial"/>
          <w:sz w:val="21"/>
          <w:szCs w:val="21"/>
          <w:lang w:val="fr-FR"/>
        </w:rPr>
        <w:t>personas</w:t>
      </w:r>
      <w:proofErr w:type="spellEnd"/>
      <w:r w:rsidRPr="00106DC2">
        <w:rPr>
          <w:rFonts w:ascii="Arial" w:hAnsi="Arial" w:cs="Arial"/>
          <w:sz w:val="21"/>
          <w:szCs w:val="21"/>
          <w:lang w:val="fr-FR"/>
        </w:rPr>
        <w:t xml:space="preserve"> a las que </w:t>
      </w:r>
      <w:proofErr w:type="spellStart"/>
      <w:r w:rsidRPr="00106DC2">
        <w:rPr>
          <w:rFonts w:ascii="Arial" w:hAnsi="Arial" w:cs="Arial"/>
          <w:sz w:val="21"/>
          <w:szCs w:val="21"/>
          <w:lang w:val="fr-FR"/>
        </w:rPr>
        <w:t>sirve</w:t>
      </w:r>
      <w:proofErr w:type="spellEnd"/>
      <w:r w:rsidRPr="00106DC2">
        <w:rPr>
          <w:rFonts w:ascii="Arial" w:hAnsi="Arial" w:cs="Arial"/>
          <w:sz w:val="21"/>
          <w:szCs w:val="21"/>
          <w:lang w:val="fr-FR"/>
        </w:rPr>
        <w:t xml:space="preserve">. Los Comités Permanentes </w:t>
      </w:r>
      <w:proofErr w:type="spellStart"/>
      <w:r w:rsidRPr="00106DC2">
        <w:rPr>
          <w:rFonts w:ascii="Arial" w:hAnsi="Arial" w:cs="Arial"/>
          <w:sz w:val="21"/>
          <w:szCs w:val="21"/>
          <w:lang w:val="fr-FR"/>
        </w:rPr>
        <w:t>estarán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compuestos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por</w:t>
      </w:r>
      <w:proofErr w:type="spellEnd"/>
      <w:r w:rsidRPr="00106DC2">
        <w:rPr>
          <w:rFonts w:ascii="Arial" w:hAnsi="Arial" w:cs="Arial"/>
          <w:sz w:val="21"/>
          <w:szCs w:val="21"/>
          <w:lang w:val="fr-FR"/>
        </w:rPr>
        <w:t xml:space="preserve"> al </w:t>
      </w:r>
      <w:proofErr w:type="spellStart"/>
      <w:r w:rsidRPr="00106DC2">
        <w:rPr>
          <w:rFonts w:ascii="Arial" w:hAnsi="Arial" w:cs="Arial"/>
          <w:sz w:val="21"/>
          <w:szCs w:val="21"/>
          <w:lang w:val="fr-FR"/>
        </w:rPr>
        <w:t>menos</w:t>
      </w:r>
      <w:proofErr w:type="spellEnd"/>
      <w:r w:rsidRPr="00106DC2">
        <w:rPr>
          <w:rFonts w:ascii="Arial" w:hAnsi="Arial" w:cs="Arial"/>
          <w:sz w:val="21"/>
          <w:szCs w:val="21"/>
          <w:lang w:val="fr-FR"/>
        </w:rPr>
        <w:t xml:space="preserve"> un 20% de </w:t>
      </w:r>
      <w:proofErr w:type="spellStart"/>
      <w:r w:rsidRPr="00106DC2">
        <w:rPr>
          <w:rFonts w:ascii="Arial" w:hAnsi="Arial" w:cs="Arial"/>
          <w:sz w:val="21"/>
          <w:szCs w:val="21"/>
          <w:lang w:val="fr-FR"/>
        </w:rPr>
        <w:t>personas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menores</w:t>
      </w:r>
      <w:proofErr w:type="spellEnd"/>
      <w:r w:rsidRPr="00106DC2">
        <w:rPr>
          <w:rFonts w:ascii="Arial" w:hAnsi="Arial" w:cs="Arial"/>
          <w:sz w:val="21"/>
          <w:szCs w:val="21"/>
          <w:lang w:val="fr-FR"/>
        </w:rPr>
        <w:t xml:space="preserve"> de 25 </w:t>
      </w:r>
      <w:proofErr w:type="spellStart"/>
      <w:r w:rsidRPr="00106DC2">
        <w:rPr>
          <w:rFonts w:ascii="Arial" w:hAnsi="Arial" w:cs="Arial"/>
          <w:sz w:val="21"/>
          <w:szCs w:val="21"/>
          <w:lang w:val="fr-FR"/>
        </w:rPr>
        <w:t>años</w:t>
      </w:r>
      <w:proofErr w:type="spellEnd"/>
      <w:r w:rsidRPr="00106DC2">
        <w:rPr>
          <w:rFonts w:ascii="Arial" w:hAnsi="Arial" w:cs="Arial"/>
          <w:sz w:val="21"/>
          <w:szCs w:val="21"/>
          <w:lang w:val="fr-FR"/>
        </w:rPr>
        <w:t xml:space="preserve"> en el </w:t>
      </w:r>
      <w:proofErr w:type="spellStart"/>
      <w:r w:rsidRPr="00106DC2">
        <w:rPr>
          <w:rFonts w:ascii="Arial" w:hAnsi="Arial" w:cs="Arial"/>
          <w:sz w:val="21"/>
          <w:szCs w:val="21"/>
          <w:lang w:val="fr-FR"/>
        </w:rPr>
        <w:t>momento</w:t>
      </w:r>
      <w:proofErr w:type="spellEnd"/>
      <w:r w:rsidRPr="00106DC2">
        <w:rPr>
          <w:rFonts w:ascii="Arial" w:hAnsi="Arial" w:cs="Arial"/>
          <w:sz w:val="21"/>
          <w:szCs w:val="21"/>
          <w:lang w:val="fr-FR"/>
        </w:rPr>
        <w:t xml:space="preserve"> de la </w:t>
      </w:r>
      <w:proofErr w:type="spellStart"/>
      <w:r w:rsidRPr="00106DC2">
        <w:rPr>
          <w:rFonts w:ascii="Arial" w:hAnsi="Arial" w:cs="Arial"/>
          <w:sz w:val="21"/>
          <w:szCs w:val="21"/>
          <w:lang w:val="fr-FR"/>
        </w:rPr>
        <w:t>elección</w:t>
      </w:r>
      <w:proofErr w:type="spellEnd"/>
      <w:r w:rsidRPr="00106DC2">
        <w:rPr>
          <w:rFonts w:ascii="Arial" w:hAnsi="Arial" w:cs="Arial"/>
          <w:sz w:val="21"/>
          <w:szCs w:val="21"/>
          <w:lang w:val="fr-FR"/>
        </w:rPr>
        <w:t xml:space="preserve"> y al </w:t>
      </w:r>
      <w:proofErr w:type="spellStart"/>
      <w:r w:rsidRPr="00106DC2">
        <w:rPr>
          <w:rFonts w:ascii="Arial" w:hAnsi="Arial" w:cs="Arial"/>
          <w:sz w:val="21"/>
          <w:szCs w:val="21"/>
          <w:lang w:val="fr-FR"/>
        </w:rPr>
        <w:t>menos</w:t>
      </w:r>
      <w:proofErr w:type="spellEnd"/>
      <w:r w:rsidRPr="00106DC2">
        <w:rPr>
          <w:rFonts w:ascii="Arial" w:hAnsi="Arial" w:cs="Arial"/>
          <w:sz w:val="21"/>
          <w:szCs w:val="21"/>
          <w:lang w:val="fr-FR"/>
        </w:rPr>
        <w:t xml:space="preserve"> un 50% de </w:t>
      </w:r>
      <w:proofErr w:type="spellStart"/>
      <w:r w:rsidRPr="00106DC2">
        <w:rPr>
          <w:rFonts w:ascii="Arial" w:hAnsi="Arial" w:cs="Arial"/>
          <w:sz w:val="21"/>
          <w:szCs w:val="21"/>
          <w:lang w:val="fr-FR"/>
        </w:rPr>
        <w:t>mujeres</w:t>
      </w:r>
      <w:proofErr w:type="spellEnd"/>
      <w:r w:rsidRPr="00106DC2">
        <w:rPr>
          <w:rFonts w:ascii="Arial" w:hAnsi="Arial" w:cs="Arial"/>
          <w:sz w:val="21"/>
          <w:szCs w:val="21"/>
          <w:lang w:val="fr-FR"/>
        </w:rPr>
        <w:t xml:space="preserve">, entre </w:t>
      </w:r>
      <w:proofErr w:type="spellStart"/>
      <w:r w:rsidRPr="00106DC2">
        <w:rPr>
          <w:rFonts w:ascii="Arial" w:hAnsi="Arial" w:cs="Arial"/>
          <w:sz w:val="21"/>
          <w:szCs w:val="21"/>
          <w:lang w:val="fr-FR"/>
        </w:rPr>
        <w:t>otros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criterios</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diversidad</w:t>
      </w:r>
      <w:proofErr w:type="spellEnd"/>
      <w:r w:rsidRPr="00106DC2">
        <w:rPr>
          <w:rFonts w:ascii="Arial" w:hAnsi="Arial" w:cs="Arial"/>
          <w:sz w:val="21"/>
          <w:szCs w:val="21"/>
          <w:lang w:val="fr-FR"/>
        </w:rPr>
        <w:t>.</w:t>
      </w:r>
      <w:r w:rsidRPr="00106DC2">
        <w:rPr>
          <w:rFonts w:ascii="Arial" w:hAnsi="Arial" w:cs="Arial"/>
          <w:b/>
          <w:sz w:val="21"/>
          <w:szCs w:val="21"/>
          <w:lang w:val="fr-FR"/>
        </w:rPr>
        <w:t xml:space="preserve"> </w:t>
      </w:r>
      <w:proofErr w:type="spellStart"/>
      <w:r w:rsidRPr="00106DC2">
        <w:rPr>
          <w:rFonts w:ascii="Arial" w:hAnsi="Arial" w:cs="Arial"/>
          <w:b/>
          <w:bCs/>
          <w:sz w:val="21"/>
          <w:szCs w:val="21"/>
          <w:lang w:val="fr-FR"/>
        </w:rPr>
        <w:t>Alentamos</w:t>
      </w:r>
      <w:proofErr w:type="spellEnd"/>
      <w:r w:rsidRPr="00106DC2">
        <w:rPr>
          <w:rFonts w:ascii="Arial" w:hAnsi="Arial" w:cs="Arial"/>
          <w:b/>
          <w:bCs/>
          <w:sz w:val="21"/>
          <w:szCs w:val="21"/>
          <w:lang w:val="fr-FR"/>
        </w:rPr>
        <w:t xml:space="preserve"> las </w:t>
      </w:r>
      <w:proofErr w:type="spellStart"/>
      <w:r w:rsidRPr="00106DC2">
        <w:rPr>
          <w:rFonts w:ascii="Arial" w:hAnsi="Arial" w:cs="Arial"/>
          <w:b/>
          <w:bCs/>
          <w:sz w:val="21"/>
          <w:szCs w:val="21"/>
          <w:lang w:val="fr-FR"/>
        </w:rPr>
        <w:t>solicitudes</w:t>
      </w:r>
      <w:proofErr w:type="spellEnd"/>
      <w:r w:rsidRPr="00106DC2">
        <w:rPr>
          <w:rFonts w:ascii="Arial" w:hAnsi="Arial" w:cs="Arial"/>
          <w:b/>
          <w:bCs/>
          <w:sz w:val="21"/>
          <w:szCs w:val="21"/>
          <w:lang w:val="fr-FR"/>
        </w:rPr>
        <w:t xml:space="preserve"> de </w:t>
      </w:r>
      <w:proofErr w:type="spellStart"/>
      <w:r w:rsidRPr="00106DC2">
        <w:rPr>
          <w:rFonts w:ascii="Arial" w:hAnsi="Arial" w:cs="Arial"/>
          <w:b/>
          <w:bCs/>
          <w:sz w:val="21"/>
          <w:szCs w:val="21"/>
          <w:lang w:val="fr-FR"/>
        </w:rPr>
        <w:t>todas</w:t>
      </w:r>
      <w:proofErr w:type="spellEnd"/>
      <w:r w:rsidRPr="00106DC2">
        <w:rPr>
          <w:rFonts w:ascii="Arial" w:hAnsi="Arial" w:cs="Arial"/>
          <w:b/>
          <w:bCs/>
          <w:sz w:val="21"/>
          <w:szCs w:val="21"/>
          <w:lang w:val="fr-FR"/>
        </w:rPr>
        <w:t xml:space="preserve"> partes </w:t>
      </w:r>
      <w:proofErr w:type="spellStart"/>
      <w:r w:rsidRPr="00106DC2">
        <w:rPr>
          <w:rFonts w:ascii="Arial" w:hAnsi="Arial" w:cs="Arial"/>
          <w:b/>
          <w:bCs/>
          <w:sz w:val="21"/>
          <w:szCs w:val="21"/>
          <w:lang w:val="fr-FR"/>
        </w:rPr>
        <w:t>del</w:t>
      </w:r>
      <w:proofErr w:type="spellEnd"/>
      <w:r w:rsidRPr="00106DC2">
        <w:rPr>
          <w:rFonts w:ascii="Arial" w:hAnsi="Arial" w:cs="Arial"/>
          <w:b/>
          <w:bCs/>
          <w:sz w:val="21"/>
          <w:szCs w:val="21"/>
          <w:lang w:val="fr-FR"/>
        </w:rPr>
        <w:t xml:space="preserve"> </w:t>
      </w:r>
      <w:proofErr w:type="spellStart"/>
      <w:r w:rsidRPr="00106DC2">
        <w:rPr>
          <w:rFonts w:ascii="Arial" w:hAnsi="Arial" w:cs="Arial"/>
          <w:b/>
          <w:bCs/>
          <w:sz w:val="21"/>
          <w:szCs w:val="21"/>
          <w:lang w:val="fr-FR"/>
        </w:rPr>
        <w:t>mundo</w:t>
      </w:r>
      <w:proofErr w:type="spellEnd"/>
      <w:r w:rsidRPr="00106DC2">
        <w:rPr>
          <w:rFonts w:ascii="Arial" w:hAnsi="Arial" w:cs="Arial"/>
          <w:sz w:val="21"/>
          <w:szCs w:val="21"/>
          <w:lang w:val="fr-FR"/>
        </w:rPr>
        <w:t>.</w:t>
      </w:r>
    </w:p>
    <w:p w14:paraId="0DD2ED4F" w14:textId="77777777" w:rsidR="00106DC2" w:rsidRPr="00106DC2" w:rsidRDefault="00106DC2" w:rsidP="00106DC2">
      <w:pPr>
        <w:autoSpaceDE w:val="0"/>
        <w:autoSpaceDN w:val="0"/>
        <w:adjustRightInd w:val="0"/>
        <w:spacing w:after="120"/>
        <w:jc w:val="both"/>
        <w:rPr>
          <w:rFonts w:ascii="Arial" w:hAnsi="Arial" w:cs="Arial"/>
          <w:bCs/>
          <w:sz w:val="21"/>
          <w:szCs w:val="21"/>
          <w:lang w:val="fr-FR"/>
        </w:rPr>
      </w:pPr>
      <w:proofErr w:type="spellStart"/>
      <w:r w:rsidRPr="00106DC2">
        <w:rPr>
          <w:rFonts w:ascii="Arial" w:hAnsi="Arial" w:cs="Arial"/>
          <w:bCs/>
          <w:sz w:val="21"/>
          <w:szCs w:val="21"/>
          <w:lang w:val="fr-FR"/>
        </w:rPr>
        <w:t>Estamos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buscando</w:t>
      </w:r>
      <w:proofErr w:type="spellEnd"/>
      <w:r w:rsidRPr="00106DC2">
        <w:rPr>
          <w:rFonts w:ascii="Arial" w:hAnsi="Arial" w:cs="Arial"/>
          <w:bCs/>
          <w:sz w:val="21"/>
          <w:szCs w:val="21"/>
          <w:lang w:val="fr-FR"/>
        </w:rPr>
        <w:t xml:space="preserve"> un </w:t>
      </w:r>
      <w:proofErr w:type="spellStart"/>
      <w:r w:rsidRPr="00106DC2">
        <w:rPr>
          <w:rFonts w:ascii="Arial" w:hAnsi="Arial" w:cs="Arial"/>
          <w:bCs/>
          <w:sz w:val="21"/>
          <w:szCs w:val="21"/>
          <w:lang w:val="fr-FR"/>
        </w:rPr>
        <w:t>mínimo</w:t>
      </w:r>
      <w:proofErr w:type="spellEnd"/>
      <w:r w:rsidRPr="00106DC2">
        <w:rPr>
          <w:rFonts w:ascii="Arial" w:hAnsi="Arial" w:cs="Arial"/>
          <w:bCs/>
          <w:sz w:val="21"/>
          <w:szCs w:val="21"/>
          <w:lang w:val="fr-FR"/>
        </w:rPr>
        <w:t xml:space="preserve"> de </w:t>
      </w:r>
      <w:proofErr w:type="spellStart"/>
      <w:r w:rsidRPr="00106DC2">
        <w:rPr>
          <w:rFonts w:ascii="Arial" w:hAnsi="Arial" w:cs="Arial"/>
          <w:bCs/>
          <w:sz w:val="21"/>
          <w:szCs w:val="21"/>
          <w:lang w:val="fr-FR"/>
        </w:rPr>
        <w:t>tres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voluntarios</w:t>
      </w:r>
      <w:proofErr w:type="spellEnd"/>
      <w:r w:rsidRPr="00106DC2">
        <w:rPr>
          <w:rFonts w:ascii="Arial" w:hAnsi="Arial" w:cs="Arial"/>
          <w:bCs/>
          <w:sz w:val="21"/>
          <w:szCs w:val="21"/>
          <w:lang w:val="fr-FR"/>
        </w:rPr>
        <w:t xml:space="preserve"> de las AM en </w:t>
      </w:r>
      <w:proofErr w:type="spellStart"/>
      <w:r w:rsidRPr="00106DC2">
        <w:rPr>
          <w:rFonts w:ascii="Arial" w:hAnsi="Arial" w:cs="Arial"/>
          <w:bCs/>
          <w:sz w:val="21"/>
          <w:szCs w:val="21"/>
          <w:lang w:val="fr-FR"/>
        </w:rPr>
        <w:t>cada</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uno</w:t>
      </w:r>
      <w:proofErr w:type="spellEnd"/>
      <w:r w:rsidRPr="00106DC2">
        <w:rPr>
          <w:rFonts w:ascii="Arial" w:hAnsi="Arial" w:cs="Arial"/>
          <w:bCs/>
          <w:sz w:val="21"/>
          <w:szCs w:val="21"/>
          <w:lang w:val="fr-FR"/>
        </w:rPr>
        <w:t xml:space="preserve"> de los </w:t>
      </w:r>
      <w:proofErr w:type="spellStart"/>
      <w:r w:rsidRPr="00106DC2">
        <w:rPr>
          <w:rFonts w:ascii="Arial" w:hAnsi="Arial" w:cs="Arial"/>
          <w:bCs/>
          <w:sz w:val="21"/>
          <w:szCs w:val="21"/>
          <w:lang w:val="fr-FR"/>
        </w:rPr>
        <w:t>siguientes</w:t>
      </w:r>
      <w:proofErr w:type="spellEnd"/>
      <w:r w:rsidRPr="00106DC2">
        <w:rPr>
          <w:rFonts w:ascii="Arial" w:hAnsi="Arial" w:cs="Arial"/>
          <w:bCs/>
          <w:sz w:val="21"/>
          <w:szCs w:val="21"/>
          <w:lang w:val="fr-FR"/>
        </w:rPr>
        <w:t xml:space="preserve"> comités;</w:t>
      </w:r>
    </w:p>
    <w:p w14:paraId="6FE6B06F" w14:textId="77777777" w:rsidR="00106DC2" w:rsidRPr="00106DC2" w:rsidRDefault="00106DC2" w:rsidP="00106DC2">
      <w:pPr>
        <w:pStyle w:val="ListParagraph"/>
        <w:numPr>
          <w:ilvl w:val="0"/>
          <w:numId w:val="9"/>
        </w:numPr>
        <w:autoSpaceDE w:val="0"/>
        <w:autoSpaceDN w:val="0"/>
        <w:adjustRightInd w:val="0"/>
        <w:spacing w:after="120"/>
        <w:jc w:val="both"/>
        <w:rPr>
          <w:rFonts w:ascii="Arial" w:hAnsi="Arial" w:cs="Arial"/>
          <w:bCs/>
          <w:sz w:val="21"/>
          <w:szCs w:val="21"/>
          <w:lang w:val="it-IT"/>
        </w:rPr>
      </w:pPr>
      <w:r w:rsidRPr="00106DC2">
        <w:rPr>
          <w:rFonts w:ascii="Arial" w:hAnsi="Arial" w:cs="Arial"/>
          <w:bCs/>
          <w:sz w:val="21"/>
          <w:szCs w:val="21"/>
          <w:lang w:val="it-IT"/>
        </w:rPr>
        <w:t xml:space="preserve">El </w:t>
      </w:r>
      <w:proofErr w:type="spellStart"/>
      <w:r w:rsidRPr="00106DC2">
        <w:rPr>
          <w:rFonts w:ascii="Arial" w:hAnsi="Arial" w:cs="Arial"/>
          <w:bCs/>
          <w:sz w:val="21"/>
          <w:szCs w:val="21"/>
          <w:lang w:val="it-IT"/>
        </w:rPr>
        <w:t>Comité</w:t>
      </w:r>
      <w:proofErr w:type="spellEnd"/>
      <w:r w:rsidRPr="00106DC2">
        <w:rPr>
          <w:rFonts w:ascii="Arial" w:hAnsi="Arial" w:cs="Arial"/>
          <w:bCs/>
          <w:sz w:val="21"/>
          <w:szCs w:val="21"/>
          <w:lang w:val="it-IT"/>
        </w:rPr>
        <w:t xml:space="preserve"> de </w:t>
      </w:r>
      <w:proofErr w:type="spellStart"/>
      <w:r w:rsidRPr="00106DC2">
        <w:rPr>
          <w:rFonts w:ascii="Arial" w:hAnsi="Arial" w:cs="Arial"/>
          <w:bCs/>
          <w:sz w:val="21"/>
          <w:szCs w:val="21"/>
          <w:lang w:val="it-IT"/>
        </w:rPr>
        <w:t>Política</w:t>
      </w:r>
      <w:proofErr w:type="spellEnd"/>
      <w:r w:rsidRPr="00106DC2">
        <w:rPr>
          <w:rFonts w:ascii="Arial" w:hAnsi="Arial" w:cs="Arial"/>
          <w:bCs/>
          <w:sz w:val="21"/>
          <w:szCs w:val="21"/>
          <w:lang w:val="it-IT"/>
        </w:rPr>
        <w:t xml:space="preserve">, </w:t>
      </w:r>
      <w:proofErr w:type="spellStart"/>
      <w:r w:rsidRPr="00106DC2">
        <w:rPr>
          <w:rFonts w:ascii="Arial" w:hAnsi="Arial" w:cs="Arial"/>
          <w:bCs/>
          <w:sz w:val="21"/>
          <w:szCs w:val="21"/>
          <w:lang w:val="it-IT"/>
        </w:rPr>
        <w:t>Estrategia</w:t>
      </w:r>
      <w:proofErr w:type="spellEnd"/>
      <w:r w:rsidRPr="00106DC2">
        <w:rPr>
          <w:rFonts w:ascii="Arial" w:hAnsi="Arial" w:cs="Arial"/>
          <w:bCs/>
          <w:sz w:val="21"/>
          <w:szCs w:val="21"/>
          <w:lang w:val="it-IT"/>
        </w:rPr>
        <w:t xml:space="preserve"> e </w:t>
      </w:r>
      <w:proofErr w:type="spellStart"/>
      <w:r w:rsidRPr="00106DC2">
        <w:rPr>
          <w:rFonts w:ascii="Arial" w:hAnsi="Arial" w:cs="Arial"/>
          <w:bCs/>
          <w:sz w:val="21"/>
          <w:szCs w:val="21"/>
          <w:lang w:val="it-IT"/>
        </w:rPr>
        <w:t>Inversión</w:t>
      </w:r>
      <w:proofErr w:type="spellEnd"/>
      <w:r w:rsidRPr="00106DC2">
        <w:rPr>
          <w:rFonts w:ascii="Arial" w:hAnsi="Arial" w:cs="Arial"/>
          <w:bCs/>
          <w:sz w:val="21"/>
          <w:szCs w:val="21"/>
          <w:lang w:val="it-IT"/>
        </w:rPr>
        <w:t xml:space="preserve"> (CPEI) </w:t>
      </w:r>
    </w:p>
    <w:p w14:paraId="000B9022" w14:textId="77777777" w:rsidR="00106DC2" w:rsidRPr="00106DC2" w:rsidRDefault="00106DC2" w:rsidP="00106DC2">
      <w:pPr>
        <w:pStyle w:val="ListParagraph"/>
        <w:numPr>
          <w:ilvl w:val="0"/>
          <w:numId w:val="9"/>
        </w:numPr>
        <w:autoSpaceDE w:val="0"/>
        <w:autoSpaceDN w:val="0"/>
        <w:adjustRightInd w:val="0"/>
        <w:spacing w:after="120"/>
        <w:jc w:val="both"/>
        <w:rPr>
          <w:rFonts w:ascii="Arial" w:hAnsi="Arial" w:cs="Arial"/>
          <w:bCs/>
          <w:sz w:val="21"/>
          <w:szCs w:val="21"/>
          <w:lang w:val="fr-FR"/>
        </w:rPr>
      </w:pPr>
      <w:r w:rsidRPr="00106DC2">
        <w:rPr>
          <w:rFonts w:ascii="Arial" w:hAnsi="Arial" w:cs="Arial"/>
          <w:bCs/>
          <w:sz w:val="21"/>
          <w:szCs w:val="21"/>
          <w:lang w:val="fr-FR"/>
        </w:rPr>
        <w:t xml:space="preserve">El Comité de </w:t>
      </w:r>
      <w:proofErr w:type="spellStart"/>
      <w:r w:rsidRPr="00106DC2">
        <w:rPr>
          <w:rFonts w:ascii="Arial" w:hAnsi="Arial" w:cs="Arial"/>
          <w:bCs/>
          <w:sz w:val="21"/>
          <w:szCs w:val="21"/>
          <w:lang w:val="fr-FR"/>
        </w:rPr>
        <w:t>Asignación</w:t>
      </w:r>
      <w:proofErr w:type="spellEnd"/>
      <w:r w:rsidRPr="00106DC2">
        <w:rPr>
          <w:rFonts w:ascii="Arial" w:hAnsi="Arial" w:cs="Arial"/>
          <w:bCs/>
          <w:sz w:val="21"/>
          <w:szCs w:val="21"/>
          <w:lang w:val="fr-FR"/>
        </w:rPr>
        <w:t xml:space="preserve"> de </w:t>
      </w:r>
      <w:proofErr w:type="spellStart"/>
      <w:r w:rsidRPr="00106DC2">
        <w:rPr>
          <w:rFonts w:ascii="Arial" w:hAnsi="Arial" w:cs="Arial"/>
          <w:bCs/>
          <w:sz w:val="21"/>
          <w:szCs w:val="21"/>
          <w:lang w:val="fr-FR"/>
        </w:rPr>
        <w:t>Recursos</w:t>
      </w:r>
      <w:proofErr w:type="spellEnd"/>
      <w:r w:rsidRPr="00106DC2">
        <w:rPr>
          <w:rFonts w:ascii="Arial" w:hAnsi="Arial" w:cs="Arial"/>
          <w:bCs/>
          <w:sz w:val="21"/>
          <w:szCs w:val="21"/>
          <w:lang w:val="fr-FR"/>
        </w:rPr>
        <w:t xml:space="preserve"> y </w:t>
      </w:r>
      <w:proofErr w:type="spellStart"/>
      <w:r w:rsidRPr="00106DC2">
        <w:rPr>
          <w:rFonts w:ascii="Arial" w:hAnsi="Arial" w:cs="Arial"/>
          <w:bCs/>
          <w:sz w:val="21"/>
          <w:szCs w:val="21"/>
          <w:lang w:val="fr-FR"/>
        </w:rPr>
        <w:t>Técnico</w:t>
      </w:r>
      <w:proofErr w:type="spellEnd"/>
      <w:r w:rsidRPr="00106DC2">
        <w:rPr>
          <w:rFonts w:ascii="Arial" w:hAnsi="Arial" w:cs="Arial"/>
          <w:bCs/>
          <w:sz w:val="21"/>
          <w:szCs w:val="21"/>
          <w:lang w:val="fr-FR"/>
        </w:rPr>
        <w:t xml:space="preserve"> (CART)</w:t>
      </w:r>
    </w:p>
    <w:p w14:paraId="56A51AED" w14:textId="77777777" w:rsidR="00106DC2" w:rsidRPr="00106DC2" w:rsidRDefault="00106DC2" w:rsidP="00106DC2">
      <w:pPr>
        <w:pStyle w:val="ListParagraph"/>
        <w:numPr>
          <w:ilvl w:val="0"/>
          <w:numId w:val="9"/>
        </w:numPr>
        <w:autoSpaceDE w:val="0"/>
        <w:autoSpaceDN w:val="0"/>
        <w:adjustRightInd w:val="0"/>
        <w:spacing w:after="120"/>
        <w:jc w:val="both"/>
        <w:rPr>
          <w:rFonts w:ascii="Arial" w:hAnsi="Arial" w:cs="Arial"/>
          <w:bCs/>
          <w:sz w:val="21"/>
          <w:szCs w:val="21"/>
          <w:lang w:val="fr-FR"/>
        </w:rPr>
      </w:pPr>
      <w:r w:rsidRPr="00106DC2">
        <w:rPr>
          <w:rFonts w:ascii="Arial" w:hAnsi="Arial" w:cs="Arial"/>
          <w:bCs/>
          <w:sz w:val="21"/>
          <w:szCs w:val="21"/>
          <w:lang w:val="fr-FR"/>
        </w:rPr>
        <w:t xml:space="preserve">El Comité de </w:t>
      </w:r>
      <w:proofErr w:type="spellStart"/>
      <w:r w:rsidRPr="00106DC2">
        <w:rPr>
          <w:rFonts w:ascii="Arial" w:hAnsi="Arial" w:cs="Arial"/>
          <w:bCs/>
          <w:sz w:val="21"/>
          <w:szCs w:val="21"/>
          <w:lang w:val="fr-FR"/>
        </w:rPr>
        <w:t>Membresía</w:t>
      </w:r>
      <w:proofErr w:type="spellEnd"/>
      <w:r w:rsidRPr="00106DC2">
        <w:rPr>
          <w:rFonts w:ascii="Arial" w:hAnsi="Arial" w:cs="Arial"/>
          <w:bCs/>
          <w:sz w:val="21"/>
          <w:szCs w:val="21"/>
          <w:lang w:val="fr-FR"/>
        </w:rPr>
        <w:t xml:space="preserve"> (CM) </w:t>
      </w:r>
    </w:p>
    <w:p w14:paraId="1706E73E" w14:textId="77777777" w:rsidR="00106DC2" w:rsidRPr="00106DC2" w:rsidRDefault="00106DC2" w:rsidP="00106DC2">
      <w:pPr>
        <w:autoSpaceDE w:val="0"/>
        <w:autoSpaceDN w:val="0"/>
        <w:adjustRightInd w:val="0"/>
        <w:spacing w:after="120"/>
        <w:jc w:val="both"/>
        <w:rPr>
          <w:rFonts w:ascii="Arial" w:hAnsi="Arial" w:cs="Arial"/>
          <w:bCs/>
          <w:sz w:val="21"/>
          <w:szCs w:val="21"/>
          <w:lang w:val="fr-FR"/>
        </w:rPr>
      </w:pPr>
      <w:r w:rsidRPr="00106DC2">
        <w:rPr>
          <w:rFonts w:ascii="Arial" w:hAnsi="Arial" w:cs="Arial"/>
          <w:sz w:val="21"/>
          <w:szCs w:val="21"/>
          <w:lang w:val="it-IT"/>
        </w:rPr>
        <w:t xml:space="preserve">Se </w:t>
      </w:r>
      <w:proofErr w:type="spellStart"/>
      <w:r w:rsidRPr="00106DC2">
        <w:rPr>
          <w:rFonts w:ascii="Arial" w:hAnsi="Arial" w:cs="Arial"/>
          <w:sz w:val="21"/>
          <w:szCs w:val="21"/>
          <w:lang w:val="it-IT"/>
        </w:rPr>
        <w:t>requiere</w:t>
      </w:r>
      <w:proofErr w:type="spellEnd"/>
      <w:r w:rsidRPr="00106DC2">
        <w:rPr>
          <w:rFonts w:ascii="Arial" w:hAnsi="Arial" w:cs="Arial"/>
          <w:sz w:val="21"/>
          <w:szCs w:val="21"/>
          <w:lang w:val="it-IT"/>
        </w:rPr>
        <w:t xml:space="preserve"> un </w:t>
      </w:r>
      <w:proofErr w:type="spellStart"/>
      <w:r w:rsidRPr="00106DC2">
        <w:rPr>
          <w:rFonts w:ascii="Arial" w:hAnsi="Arial" w:cs="Arial"/>
          <w:sz w:val="21"/>
          <w:szCs w:val="21"/>
          <w:lang w:val="it-IT"/>
        </w:rPr>
        <w:t>voluntario</w:t>
      </w:r>
      <w:proofErr w:type="spellEnd"/>
      <w:r w:rsidRPr="00106DC2">
        <w:rPr>
          <w:rFonts w:ascii="Arial" w:hAnsi="Arial" w:cs="Arial"/>
          <w:sz w:val="21"/>
          <w:szCs w:val="21"/>
          <w:lang w:val="it-IT"/>
        </w:rPr>
        <w:t xml:space="preserve"> de </w:t>
      </w:r>
      <w:proofErr w:type="spellStart"/>
      <w:r w:rsidRPr="00106DC2">
        <w:rPr>
          <w:rFonts w:ascii="Arial" w:hAnsi="Arial" w:cs="Arial"/>
          <w:sz w:val="21"/>
          <w:szCs w:val="21"/>
          <w:lang w:val="it-IT"/>
        </w:rPr>
        <w:t>alguna</w:t>
      </w:r>
      <w:proofErr w:type="spellEnd"/>
      <w:r w:rsidRPr="00106DC2">
        <w:rPr>
          <w:rFonts w:ascii="Arial" w:hAnsi="Arial" w:cs="Arial"/>
          <w:sz w:val="21"/>
          <w:szCs w:val="21"/>
          <w:lang w:val="it-IT"/>
        </w:rPr>
        <w:t xml:space="preserve"> AM </w:t>
      </w:r>
      <w:proofErr w:type="spellStart"/>
      <w:r w:rsidRPr="00106DC2">
        <w:rPr>
          <w:rFonts w:ascii="Arial" w:hAnsi="Arial" w:cs="Arial"/>
          <w:sz w:val="21"/>
          <w:szCs w:val="21"/>
          <w:lang w:val="it-IT"/>
        </w:rPr>
        <w:t>menor</w:t>
      </w:r>
      <w:proofErr w:type="spellEnd"/>
      <w:r w:rsidRPr="00106DC2">
        <w:rPr>
          <w:rFonts w:ascii="Arial" w:hAnsi="Arial" w:cs="Arial"/>
          <w:sz w:val="21"/>
          <w:szCs w:val="21"/>
          <w:lang w:val="it-IT"/>
        </w:rPr>
        <w:t xml:space="preserve"> de 25 </w:t>
      </w:r>
      <w:proofErr w:type="spellStart"/>
      <w:r w:rsidRPr="00106DC2">
        <w:rPr>
          <w:rFonts w:ascii="Arial" w:hAnsi="Arial" w:cs="Arial"/>
          <w:sz w:val="21"/>
          <w:szCs w:val="21"/>
          <w:lang w:val="it-IT"/>
        </w:rPr>
        <w:t>años</w:t>
      </w:r>
      <w:proofErr w:type="spellEnd"/>
      <w:r w:rsidRPr="00106DC2">
        <w:rPr>
          <w:rFonts w:ascii="Arial" w:hAnsi="Arial" w:cs="Arial"/>
          <w:sz w:val="21"/>
          <w:szCs w:val="21"/>
          <w:lang w:val="it-IT"/>
        </w:rPr>
        <w:t xml:space="preserve"> para </w:t>
      </w:r>
      <w:proofErr w:type="spellStart"/>
      <w:r w:rsidRPr="00106DC2">
        <w:rPr>
          <w:rFonts w:ascii="Arial" w:hAnsi="Arial" w:cs="Arial"/>
          <w:sz w:val="21"/>
          <w:szCs w:val="21"/>
          <w:lang w:val="it-IT"/>
        </w:rPr>
        <w:t>unirse</w:t>
      </w:r>
      <w:proofErr w:type="spellEnd"/>
      <w:r w:rsidRPr="00106DC2">
        <w:rPr>
          <w:rFonts w:ascii="Arial" w:hAnsi="Arial" w:cs="Arial"/>
          <w:sz w:val="21"/>
          <w:szCs w:val="21"/>
          <w:lang w:val="it-IT"/>
        </w:rPr>
        <w:t xml:space="preserve"> al</w:t>
      </w:r>
      <w:r w:rsidRPr="00106DC2">
        <w:rPr>
          <w:rFonts w:ascii="Arial" w:hAnsi="Arial" w:cs="Arial"/>
          <w:bCs/>
          <w:sz w:val="21"/>
          <w:szCs w:val="21"/>
          <w:lang w:val="it-IT"/>
        </w:rPr>
        <w:t xml:space="preserve"> </w:t>
      </w:r>
      <w:proofErr w:type="spellStart"/>
      <w:r w:rsidRPr="00106DC2">
        <w:rPr>
          <w:rFonts w:ascii="Arial" w:hAnsi="Arial" w:cs="Arial"/>
          <w:sz w:val="21"/>
          <w:szCs w:val="21"/>
          <w:lang w:val="it-IT"/>
        </w:rPr>
        <w:t>Comité</w:t>
      </w:r>
      <w:proofErr w:type="spellEnd"/>
      <w:r w:rsidRPr="00106DC2">
        <w:rPr>
          <w:rFonts w:ascii="Arial" w:hAnsi="Arial" w:cs="Arial"/>
          <w:sz w:val="21"/>
          <w:szCs w:val="21"/>
          <w:lang w:val="it-IT"/>
        </w:rPr>
        <w:t xml:space="preserve"> de </w:t>
      </w:r>
      <w:proofErr w:type="spellStart"/>
      <w:r w:rsidRPr="00106DC2">
        <w:rPr>
          <w:rFonts w:ascii="Arial" w:hAnsi="Arial" w:cs="Arial"/>
          <w:sz w:val="21"/>
          <w:szCs w:val="21"/>
          <w:lang w:val="it-IT"/>
        </w:rPr>
        <w:t>Finanzas</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Auditoría</w:t>
      </w:r>
      <w:proofErr w:type="spellEnd"/>
      <w:r w:rsidRPr="00106DC2">
        <w:rPr>
          <w:rFonts w:ascii="Arial" w:hAnsi="Arial" w:cs="Arial"/>
          <w:sz w:val="21"/>
          <w:szCs w:val="21"/>
          <w:lang w:val="it-IT"/>
        </w:rPr>
        <w:t xml:space="preserve"> y </w:t>
      </w:r>
      <w:proofErr w:type="spellStart"/>
      <w:r w:rsidRPr="00106DC2">
        <w:rPr>
          <w:rFonts w:ascii="Arial" w:hAnsi="Arial" w:cs="Arial"/>
          <w:sz w:val="21"/>
          <w:szCs w:val="21"/>
          <w:lang w:val="it-IT"/>
        </w:rPr>
        <w:t>Riesgo</w:t>
      </w:r>
      <w:proofErr w:type="spellEnd"/>
      <w:r w:rsidRPr="00106DC2">
        <w:rPr>
          <w:rFonts w:ascii="Arial" w:hAnsi="Arial" w:cs="Arial"/>
          <w:bCs/>
          <w:sz w:val="21"/>
          <w:szCs w:val="21"/>
          <w:lang w:val="it-IT"/>
        </w:rPr>
        <w:t xml:space="preserve"> (C-FAR). </w:t>
      </w:r>
      <w:r w:rsidRPr="00106DC2">
        <w:rPr>
          <w:rFonts w:ascii="Arial" w:hAnsi="Arial" w:cs="Arial"/>
          <w:bCs/>
          <w:sz w:val="21"/>
          <w:szCs w:val="21"/>
          <w:lang w:val="fr-FR"/>
        </w:rPr>
        <w:t xml:space="preserve">Los Comités </w:t>
      </w:r>
      <w:proofErr w:type="spellStart"/>
      <w:r w:rsidRPr="00106DC2">
        <w:rPr>
          <w:rFonts w:ascii="Arial" w:hAnsi="Arial" w:cs="Arial"/>
          <w:bCs/>
          <w:sz w:val="21"/>
          <w:szCs w:val="21"/>
          <w:lang w:val="fr-FR"/>
        </w:rPr>
        <w:t>están</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basados</w:t>
      </w:r>
      <w:proofErr w:type="spellEnd"/>
      <w:r w:rsidRPr="00106DC2">
        <w:rPr>
          <w:rFonts w:ascii="Arial" w:hAnsi="Arial" w:cs="Arial"/>
          <w:bCs/>
          <w:sz w:val="21"/>
          <w:szCs w:val="21"/>
          <w:lang w:val="fr-FR"/>
        </w:rPr>
        <w:t xml:space="preserve"> ​​en </w:t>
      </w:r>
      <w:proofErr w:type="spellStart"/>
      <w:r w:rsidRPr="00106DC2">
        <w:rPr>
          <w:rFonts w:ascii="Arial" w:hAnsi="Arial" w:cs="Arial"/>
          <w:bCs/>
          <w:sz w:val="21"/>
          <w:szCs w:val="21"/>
          <w:lang w:val="fr-FR"/>
        </w:rPr>
        <w:t>habilidades</w:t>
      </w:r>
      <w:proofErr w:type="spellEnd"/>
      <w:r w:rsidRPr="00106DC2">
        <w:rPr>
          <w:rFonts w:ascii="Arial" w:hAnsi="Arial" w:cs="Arial"/>
          <w:bCs/>
          <w:sz w:val="21"/>
          <w:szCs w:val="21"/>
          <w:lang w:val="fr-FR"/>
        </w:rPr>
        <w:t xml:space="preserve"> y los </w:t>
      </w:r>
      <w:proofErr w:type="spellStart"/>
      <w:r w:rsidRPr="00106DC2">
        <w:rPr>
          <w:rFonts w:ascii="Arial" w:hAnsi="Arial" w:cs="Arial"/>
          <w:bCs/>
          <w:sz w:val="21"/>
          <w:szCs w:val="21"/>
          <w:lang w:val="fr-FR"/>
        </w:rPr>
        <w:t>miembros</w:t>
      </w:r>
      <w:proofErr w:type="spellEnd"/>
      <w:r w:rsidRPr="00106DC2">
        <w:rPr>
          <w:rFonts w:ascii="Arial" w:hAnsi="Arial" w:cs="Arial"/>
          <w:bCs/>
          <w:sz w:val="21"/>
          <w:szCs w:val="21"/>
          <w:lang w:val="fr-FR"/>
        </w:rPr>
        <w:t xml:space="preserve"> deben </w:t>
      </w:r>
      <w:proofErr w:type="spellStart"/>
      <w:r w:rsidRPr="00106DC2">
        <w:rPr>
          <w:rFonts w:ascii="Arial" w:hAnsi="Arial" w:cs="Arial"/>
          <w:bCs/>
          <w:sz w:val="21"/>
          <w:szCs w:val="21"/>
          <w:lang w:val="fr-FR"/>
        </w:rPr>
        <w:t>cumplir</w:t>
      </w:r>
      <w:proofErr w:type="spellEnd"/>
      <w:r w:rsidRPr="00106DC2">
        <w:rPr>
          <w:rFonts w:ascii="Arial" w:hAnsi="Arial" w:cs="Arial"/>
          <w:bCs/>
          <w:sz w:val="21"/>
          <w:szCs w:val="21"/>
          <w:lang w:val="fr-FR"/>
        </w:rPr>
        <w:t xml:space="preserve"> con </w:t>
      </w:r>
      <w:proofErr w:type="spellStart"/>
      <w:r w:rsidRPr="00106DC2">
        <w:rPr>
          <w:rFonts w:ascii="Arial" w:hAnsi="Arial" w:cs="Arial"/>
          <w:bCs/>
          <w:sz w:val="21"/>
          <w:szCs w:val="21"/>
          <w:lang w:val="fr-FR"/>
        </w:rPr>
        <w:t>estándares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específicos</w:t>
      </w:r>
      <w:proofErr w:type="spellEnd"/>
      <w:r w:rsidRPr="00106DC2">
        <w:rPr>
          <w:rFonts w:ascii="Arial" w:hAnsi="Arial" w:cs="Arial"/>
          <w:bCs/>
          <w:sz w:val="21"/>
          <w:szCs w:val="21"/>
          <w:lang w:val="fr-FR"/>
        </w:rPr>
        <w:t xml:space="preserve"> de </w:t>
      </w:r>
      <w:proofErr w:type="spellStart"/>
      <w:r w:rsidRPr="00106DC2">
        <w:rPr>
          <w:rFonts w:ascii="Arial" w:hAnsi="Arial" w:cs="Arial"/>
          <w:bCs/>
          <w:sz w:val="21"/>
          <w:szCs w:val="21"/>
          <w:lang w:val="fr-FR"/>
        </w:rPr>
        <w:t>especialización</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habilidades</w:t>
      </w:r>
      <w:proofErr w:type="spellEnd"/>
      <w:r w:rsidRPr="00106DC2">
        <w:rPr>
          <w:rFonts w:ascii="Arial" w:hAnsi="Arial" w:cs="Arial"/>
          <w:bCs/>
          <w:sz w:val="21"/>
          <w:szCs w:val="21"/>
          <w:lang w:val="fr-FR"/>
        </w:rPr>
        <w:t xml:space="preserve"> y </w:t>
      </w:r>
      <w:proofErr w:type="spellStart"/>
      <w:r w:rsidRPr="00106DC2">
        <w:rPr>
          <w:rFonts w:ascii="Arial" w:hAnsi="Arial" w:cs="Arial"/>
          <w:bCs/>
          <w:sz w:val="21"/>
          <w:szCs w:val="21"/>
          <w:lang w:val="fr-FR"/>
        </w:rPr>
        <w:t>experiencia</w:t>
      </w:r>
      <w:proofErr w:type="spellEnd"/>
      <w:r w:rsidRPr="00106DC2">
        <w:rPr>
          <w:rFonts w:ascii="Arial" w:hAnsi="Arial" w:cs="Arial"/>
          <w:bCs/>
          <w:sz w:val="21"/>
          <w:szCs w:val="21"/>
          <w:lang w:val="fr-FR"/>
        </w:rPr>
        <w:t xml:space="preserve">. </w:t>
      </w:r>
    </w:p>
    <w:p w14:paraId="7EE20146" w14:textId="77777777" w:rsidR="00106DC2" w:rsidRPr="00106DC2" w:rsidRDefault="00106DC2" w:rsidP="00106DC2">
      <w:pPr>
        <w:autoSpaceDE w:val="0"/>
        <w:autoSpaceDN w:val="0"/>
        <w:adjustRightInd w:val="0"/>
        <w:spacing w:after="120"/>
        <w:jc w:val="both"/>
        <w:rPr>
          <w:rFonts w:ascii="Arial" w:hAnsi="Arial" w:cs="Arial"/>
          <w:sz w:val="21"/>
          <w:szCs w:val="21"/>
          <w:lang w:val="fr-FR"/>
        </w:rPr>
      </w:pPr>
      <w:r w:rsidRPr="00106DC2">
        <w:rPr>
          <w:rFonts w:ascii="Arial" w:hAnsi="Arial" w:cs="Arial"/>
          <w:sz w:val="21"/>
          <w:szCs w:val="21"/>
          <w:lang w:val="fr-FR"/>
        </w:rPr>
        <w:t xml:space="preserve">Si bien son </w:t>
      </w:r>
      <w:proofErr w:type="spellStart"/>
      <w:r w:rsidRPr="00106DC2">
        <w:rPr>
          <w:rFonts w:ascii="Arial" w:hAnsi="Arial" w:cs="Arial"/>
          <w:sz w:val="21"/>
          <w:szCs w:val="21"/>
          <w:lang w:val="fr-FR"/>
        </w:rPr>
        <w:t>roles</w:t>
      </w:r>
      <w:proofErr w:type="spellEnd"/>
      <w:r w:rsidRPr="00106DC2">
        <w:rPr>
          <w:rFonts w:ascii="Arial" w:hAnsi="Arial" w:cs="Arial"/>
          <w:sz w:val="21"/>
          <w:szCs w:val="21"/>
          <w:lang w:val="fr-FR"/>
        </w:rPr>
        <w:t xml:space="preserve"> no </w:t>
      </w:r>
      <w:proofErr w:type="spellStart"/>
      <w:r w:rsidRPr="00106DC2">
        <w:rPr>
          <w:rFonts w:ascii="Arial" w:hAnsi="Arial" w:cs="Arial"/>
          <w:sz w:val="21"/>
          <w:szCs w:val="21"/>
          <w:lang w:val="fr-FR"/>
        </w:rPr>
        <w:t>remunerados</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voluntarios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requerirán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tiempo</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compromiso</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esfuerzo</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durante</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todo</w:t>
      </w:r>
      <w:proofErr w:type="spellEnd"/>
      <w:r w:rsidRPr="00106DC2">
        <w:rPr>
          <w:rFonts w:ascii="Arial" w:hAnsi="Arial" w:cs="Arial"/>
          <w:sz w:val="21"/>
          <w:szCs w:val="21"/>
          <w:lang w:val="fr-FR"/>
        </w:rPr>
        <w:t xml:space="preserve"> el </w:t>
      </w:r>
      <w:proofErr w:type="spellStart"/>
      <w:r w:rsidRPr="00106DC2">
        <w:rPr>
          <w:rFonts w:ascii="Arial" w:hAnsi="Arial" w:cs="Arial"/>
          <w:sz w:val="21"/>
          <w:szCs w:val="21"/>
          <w:lang w:val="fr-FR"/>
        </w:rPr>
        <w:t>año</w:t>
      </w:r>
      <w:proofErr w:type="spellEnd"/>
      <w:r w:rsidRPr="00106DC2">
        <w:rPr>
          <w:rFonts w:ascii="Arial" w:hAnsi="Arial" w:cs="Arial"/>
          <w:sz w:val="21"/>
          <w:szCs w:val="21"/>
          <w:lang w:val="fr-FR"/>
        </w:rPr>
        <w:t xml:space="preserve">. Se </w:t>
      </w:r>
      <w:proofErr w:type="spellStart"/>
      <w:r w:rsidRPr="00106DC2">
        <w:rPr>
          <w:rFonts w:ascii="Arial" w:hAnsi="Arial" w:cs="Arial"/>
          <w:sz w:val="21"/>
          <w:szCs w:val="21"/>
          <w:lang w:val="fr-FR"/>
        </w:rPr>
        <w:t>espera</w:t>
      </w:r>
      <w:proofErr w:type="spellEnd"/>
      <w:r w:rsidRPr="00106DC2">
        <w:rPr>
          <w:rFonts w:ascii="Arial" w:hAnsi="Arial" w:cs="Arial"/>
          <w:sz w:val="21"/>
          <w:szCs w:val="21"/>
          <w:lang w:val="fr-FR"/>
        </w:rPr>
        <w:t xml:space="preserve"> que los </w:t>
      </w:r>
      <w:proofErr w:type="spellStart"/>
      <w:r w:rsidRPr="00106DC2">
        <w:rPr>
          <w:rFonts w:ascii="Arial" w:hAnsi="Arial" w:cs="Arial"/>
          <w:sz w:val="21"/>
          <w:szCs w:val="21"/>
          <w:lang w:val="fr-FR"/>
        </w:rPr>
        <w:t>miembros</w:t>
      </w:r>
      <w:proofErr w:type="spellEnd"/>
      <w:r w:rsidRPr="00106DC2">
        <w:rPr>
          <w:rFonts w:ascii="Arial" w:hAnsi="Arial" w:cs="Arial"/>
          <w:sz w:val="21"/>
          <w:szCs w:val="21"/>
          <w:lang w:val="fr-FR"/>
        </w:rPr>
        <w:t xml:space="preserve"> de los Comités </w:t>
      </w:r>
      <w:proofErr w:type="spellStart"/>
      <w:r w:rsidRPr="00106DC2">
        <w:rPr>
          <w:rFonts w:ascii="Arial" w:hAnsi="Arial" w:cs="Arial"/>
          <w:sz w:val="21"/>
          <w:szCs w:val="21"/>
          <w:lang w:val="fr-FR"/>
        </w:rPr>
        <w:t>dediquen</w:t>
      </w:r>
      <w:proofErr w:type="spellEnd"/>
      <w:r w:rsidRPr="00106DC2">
        <w:rPr>
          <w:rFonts w:ascii="Arial" w:hAnsi="Arial" w:cs="Arial"/>
          <w:sz w:val="21"/>
          <w:szCs w:val="21"/>
          <w:lang w:val="fr-FR"/>
        </w:rPr>
        <w:t xml:space="preserve"> un </w:t>
      </w:r>
      <w:proofErr w:type="spellStart"/>
      <w:r w:rsidRPr="00106DC2">
        <w:rPr>
          <w:rFonts w:ascii="Arial" w:hAnsi="Arial" w:cs="Arial"/>
          <w:sz w:val="21"/>
          <w:szCs w:val="21"/>
          <w:lang w:val="fr-FR"/>
        </w:rPr>
        <w:t>mínimo</w:t>
      </w:r>
      <w:proofErr w:type="spellEnd"/>
      <w:r w:rsidRPr="00106DC2">
        <w:rPr>
          <w:rFonts w:ascii="Arial" w:hAnsi="Arial" w:cs="Arial"/>
          <w:sz w:val="21"/>
          <w:szCs w:val="21"/>
          <w:lang w:val="fr-FR"/>
        </w:rPr>
        <w:t xml:space="preserve"> de 10 </w:t>
      </w:r>
      <w:proofErr w:type="spellStart"/>
      <w:r w:rsidRPr="00106DC2">
        <w:rPr>
          <w:rFonts w:ascii="Arial" w:hAnsi="Arial" w:cs="Arial"/>
          <w:sz w:val="21"/>
          <w:szCs w:val="21"/>
          <w:lang w:val="fr-FR"/>
        </w:rPr>
        <w:t>días</w:t>
      </w:r>
      <w:proofErr w:type="spellEnd"/>
      <w:r w:rsidRPr="00106DC2">
        <w:rPr>
          <w:rFonts w:ascii="Arial" w:hAnsi="Arial" w:cs="Arial"/>
          <w:sz w:val="21"/>
          <w:szCs w:val="21"/>
          <w:lang w:val="fr-FR"/>
        </w:rPr>
        <w:t xml:space="preserve"> al </w:t>
      </w:r>
      <w:proofErr w:type="spellStart"/>
      <w:r w:rsidRPr="00106DC2">
        <w:rPr>
          <w:rFonts w:ascii="Arial" w:hAnsi="Arial" w:cs="Arial"/>
          <w:sz w:val="21"/>
          <w:szCs w:val="21"/>
          <w:lang w:val="fr-FR"/>
        </w:rPr>
        <w:t>año</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lo</w:t>
      </w:r>
      <w:proofErr w:type="spellEnd"/>
      <w:r w:rsidRPr="00106DC2">
        <w:rPr>
          <w:rFonts w:ascii="Arial" w:hAnsi="Arial" w:cs="Arial"/>
          <w:sz w:val="21"/>
          <w:szCs w:val="21"/>
          <w:lang w:val="fr-FR"/>
        </w:rPr>
        <w:t xml:space="preserve"> que </w:t>
      </w:r>
      <w:proofErr w:type="spellStart"/>
      <w:r w:rsidRPr="00106DC2">
        <w:rPr>
          <w:rFonts w:ascii="Arial" w:hAnsi="Arial" w:cs="Arial"/>
          <w:sz w:val="21"/>
          <w:szCs w:val="21"/>
          <w:lang w:val="fr-FR"/>
        </w:rPr>
        <w:t>incluye</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viajar</w:t>
      </w:r>
      <w:proofErr w:type="spellEnd"/>
      <w:r w:rsidRPr="00106DC2">
        <w:rPr>
          <w:rFonts w:ascii="Arial" w:hAnsi="Arial" w:cs="Arial"/>
          <w:sz w:val="21"/>
          <w:szCs w:val="21"/>
          <w:lang w:val="fr-FR"/>
        </w:rPr>
        <w:t xml:space="preserve"> para </w:t>
      </w:r>
      <w:proofErr w:type="spellStart"/>
      <w:r w:rsidRPr="00106DC2">
        <w:rPr>
          <w:rFonts w:ascii="Arial" w:hAnsi="Arial" w:cs="Arial"/>
          <w:sz w:val="21"/>
          <w:szCs w:val="21"/>
          <w:lang w:val="fr-FR"/>
        </w:rPr>
        <w:t>cumplir</w:t>
      </w:r>
      <w:proofErr w:type="spellEnd"/>
      <w:r w:rsidRPr="00106DC2">
        <w:rPr>
          <w:rFonts w:ascii="Arial" w:hAnsi="Arial" w:cs="Arial"/>
          <w:sz w:val="21"/>
          <w:szCs w:val="21"/>
          <w:lang w:val="fr-FR"/>
        </w:rPr>
        <w:t xml:space="preserve"> con sus </w:t>
      </w:r>
      <w:proofErr w:type="spellStart"/>
      <w:r w:rsidRPr="00106DC2">
        <w:rPr>
          <w:rFonts w:ascii="Arial" w:hAnsi="Arial" w:cs="Arial"/>
          <w:sz w:val="21"/>
          <w:szCs w:val="21"/>
          <w:lang w:val="fr-FR"/>
        </w:rPr>
        <w:t>responsabilidades</w:t>
      </w:r>
      <w:proofErr w:type="spellEnd"/>
      <w:r w:rsidRPr="00106DC2">
        <w:rPr>
          <w:rFonts w:ascii="Arial" w:hAnsi="Arial" w:cs="Arial"/>
          <w:sz w:val="21"/>
          <w:szCs w:val="21"/>
          <w:lang w:val="fr-FR"/>
        </w:rPr>
        <w:t xml:space="preserve"> ante la </w:t>
      </w:r>
      <w:proofErr w:type="spellStart"/>
      <w:r w:rsidRPr="00106DC2">
        <w:rPr>
          <w:rFonts w:ascii="Arial" w:hAnsi="Arial" w:cs="Arial"/>
          <w:sz w:val="21"/>
          <w:szCs w:val="21"/>
          <w:lang w:val="fr-FR"/>
        </w:rPr>
        <w:t>Junta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Directiva</w:t>
      </w:r>
      <w:proofErr w:type="spellEnd"/>
      <w:r w:rsidRPr="00106DC2">
        <w:rPr>
          <w:rFonts w:ascii="Arial" w:hAnsi="Arial" w:cs="Arial"/>
          <w:sz w:val="21"/>
          <w:szCs w:val="21"/>
          <w:lang w:val="fr-FR"/>
        </w:rPr>
        <w:t>.</w:t>
      </w:r>
    </w:p>
    <w:p w14:paraId="3F57CCC5" w14:textId="77777777" w:rsidR="00106DC2" w:rsidRPr="00106DC2" w:rsidRDefault="00106DC2" w:rsidP="00106DC2">
      <w:pPr>
        <w:autoSpaceDE w:val="0"/>
        <w:autoSpaceDN w:val="0"/>
        <w:adjustRightInd w:val="0"/>
        <w:spacing w:after="120"/>
        <w:jc w:val="both"/>
        <w:rPr>
          <w:rFonts w:ascii="Arial" w:hAnsi="Arial" w:cs="Arial"/>
          <w:sz w:val="21"/>
          <w:szCs w:val="21"/>
          <w:lang w:val="fr-FR"/>
        </w:rPr>
      </w:pPr>
      <w:r w:rsidRPr="00106DC2">
        <w:rPr>
          <w:rFonts w:ascii="Arial" w:hAnsi="Arial" w:cs="Arial"/>
          <w:sz w:val="21"/>
          <w:szCs w:val="21"/>
          <w:lang w:val="it-IT"/>
        </w:rPr>
        <w:t xml:space="preserve">IPPF es una </w:t>
      </w:r>
      <w:proofErr w:type="spellStart"/>
      <w:r w:rsidRPr="00106DC2">
        <w:rPr>
          <w:rFonts w:ascii="Arial" w:hAnsi="Arial" w:cs="Arial"/>
          <w:sz w:val="21"/>
          <w:szCs w:val="21"/>
          <w:lang w:val="it-IT"/>
        </w:rPr>
        <w:t>organización</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benéfica</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registrada</w:t>
      </w:r>
      <w:proofErr w:type="spellEnd"/>
      <w:r w:rsidRPr="00106DC2">
        <w:rPr>
          <w:rFonts w:ascii="Arial" w:hAnsi="Arial" w:cs="Arial"/>
          <w:sz w:val="21"/>
          <w:szCs w:val="21"/>
          <w:lang w:val="it-IT"/>
        </w:rPr>
        <w:t xml:space="preserve"> en </w:t>
      </w:r>
      <w:proofErr w:type="spellStart"/>
      <w:r w:rsidRPr="00106DC2">
        <w:rPr>
          <w:rFonts w:ascii="Arial" w:hAnsi="Arial" w:cs="Arial"/>
          <w:sz w:val="21"/>
          <w:szCs w:val="21"/>
          <w:lang w:val="it-IT"/>
        </w:rPr>
        <w:t>el</w:t>
      </w:r>
      <w:proofErr w:type="spellEnd"/>
      <w:r w:rsidRPr="00106DC2">
        <w:rPr>
          <w:rFonts w:ascii="Arial" w:hAnsi="Arial" w:cs="Arial"/>
          <w:sz w:val="21"/>
          <w:szCs w:val="21"/>
          <w:lang w:val="it-IT"/>
        </w:rPr>
        <w:t xml:space="preserve"> Reino </w:t>
      </w:r>
      <w:proofErr w:type="spellStart"/>
      <w:r w:rsidRPr="00106DC2">
        <w:rPr>
          <w:rFonts w:ascii="Arial" w:hAnsi="Arial" w:cs="Arial"/>
          <w:sz w:val="21"/>
          <w:szCs w:val="21"/>
          <w:lang w:val="it-IT"/>
        </w:rPr>
        <w:t>Unido</w:t>
      </w:r>
      <w:proofErr w:type="spellEnd"/>
      <w:r w:rsidRPr="00106DC2">
        <w:rPr>
          <w:rFonts w:ascii="Arial" w:hAnsi="Arial" w:cs="Arial"/>
          <w:sz w:val="21"/>
          <w:szCs w:val="21"/>
          <w:lang w:val="it-IT"/>
        </w:rPr>
        <w:t xml:space="preserve">. Como </w:t>
      </w:r>
      <w:proofErr w:type="spellStart"/>
      <w:r w:rsidRPr="00106DC2">
        <w:rPr>
          <w:rFonts w:ascii="Arial" w:hAnsi="Arial" w:cs="Arial"/>
          <w:sz w:val="21"/>
          <w:szCs w:val="21"/>
          <w:lang w:val="it-IT"/>
        </w:rPr>
        <w:t>Federación</w:t>
      </w:r>
      <w:proofErr w:type="spellEnd"/>
      <w:r w:rsidRPr="00106DC2">
        <w:rPr>
          <w:rFonts w:ascii="Arial" w:hAnsi="Arial" w:cs="Arial"/>
          <w:sz w:val="21"/>
          <w:szCs w:val="21"/>
          <w:lang w:val="it-IT"/>
        </w:rPr>
        <w:t xml:space="preserve"> de </w:t>
      </w:r>
      <w:proofErr w:type="spellStart"/>
      <w:r w:rsidRPr="00106DC2">
        <w:rPr>
          <w:rFonts w:ascii="Arial" w:hAnsi="Arial" w:cs="Arial"/>
          <w:sz w:val="21"/>
          <w:szCs w:val="21"/>
          <w:lang w:val="it-IT"/>
        </w:rPr>
        <w:t>Asociaciones</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Miembros</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trabajamos</w:t>
      </w:r>
      <w:proofErr w:type="spellEnd"/>
      <w:r w:rsidRPr="00106DC2">
        <w:rPr>
          <w:rFonts w:ascii="Arial" w:hAnsi="Arial" w:cs="Arial"/>
          <w:sz w:val="21"/>
          <w:szCs w:val="21"/>
          <w:lang w:val="it-IT"/>
        </w:rPr>
        <w:t xml:space="preserve"> en </w:t>
      </w:r>
      <w:proofErr w:type="spellStart"/>
      <w:r w:rsidRPr="00106DC2">
        <w:rPr>
          <w:rFonts w:ascii="Arial" w:hAnsi="Arial" w:cs="Arial"/>
          <w:sz w:val="21"/>
          <w:szCs w:val="21"/>
          <w:lang w:val="it-IT"/>
        </w:rPr>
        <w:t>más</w:t>
      </w:r>
      <w:proofErr w:type="spellEnd"/>
      <w:r w:rsidRPr="00106DC2">
        <w:rPr>
          <w:rFonts w:ascii="Arial" w:hAnsi="Arial" w:cs="Arial"/>
          <w:sz w:val="21"/>
          <w:szCs w:val="21"/>
          <w:lang w:val="it-IT"/>
        </w:rPr>
        <w:t xml:space="preserve"> de 170 </w:t>
      </w:r>
      <w:proofErr w:type="spellStart"/>
      <w:r w:rsidRPr="00106DC2">
        <w:rPr>
          <w:rFonts w:ascii="Arial" w:hAnsi="Arial" w:cs="Arial"/>
          <w:sz w:val="21"/>
          <w:szCs w:val="21"/>
          <w:lang w:val="it-IT"/>
        </w:rPr>
        <w:t>países</w:t>
      </w:r>
      <w:proofErr w:type="spellEnd"/>
      <w:r w:rsidRPr="00106DC2">
        <w:rPr>
          <w:rFonts w:ascii="Arial" w:hAnsi="Arial" w:cs="Arial"/>
          <w:sz w:val="21"/>
          <w:szCs w:val="21"/>
          <w:lang w:val="it-IT"/>
        </w:rPr>
        <w:t xml:space="preserve"> con </w:t>
      </w:r>
      <w:proofErr w:type="spellStart"/>
      <w:r w:rsidRPr="00106DC2">
        <w:rPr>
          <w:rFonts w:ascii="Arial" w:hAnsi="Arial" w:cs="Arial"/>
          <w:sz w:val="21"/>
          <w:szCs w:val="21"/>
          <w:lang w:val="it-IT"/>
        </w:rPr>
        <w:t>mujeres</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hombres</w:t>
      </w:r>
      <w:proofErr w:type="spellEnd"/>
      <w:r w:rsidRPr="00106DC2">
        <w:rPr>
          <w:rFonts w:ascii="Arial" w:hAnsi="Arial" w:cs="Arial"/>
          <w:sz w:val="21"/>
          <w:szCs w:val="21"/>
          <w:lang w:val="it-IT"/>
        </w:rPr>
        <w:t xml:space="preserve"> y </w:t>
      </w:r>
      <w:proofErr w:type="spellStart"/>
      <w:r w:rsidRPr="00106DC2">
        <w:rPr>
          <w:rFonts w:ascii="Arial" w:hAnsi="Arial" w:cs="Arial"/>
          <w:sz w:val="21"/>
          <w:szCs w:val="21"/>
          <w:lang w:val="it-IT"/>
        </w:rPr>
        <w:t>jóvenes</w:t>
      </w:r>
      <w:proofErr w:type="spellEnd"/>
      <w:r w:rsidRPr="00106DC2">
        <w:rPr>
          <w:rFonts w:ascii="Arial" w:hAnsi="Arial" w:cs="Arial"/>
          <w:sz w:val="21"/>
          <w:szCs w:val="21"/>
          <w:lang w:val="it-IT"/>
        </w:rPr>
        <w:t xml:space="preserve"> con la </w:t>
      </w:r>
      <w:proofErr w:type="spellStart"/>
      <w:r w:rsidRPr="00106DC2">
        <w:rPr>
          <w:rFonts w:ascii="Arial" w:hAnsi="Arial" w:cs="Arial"/>
          <w:sz w:val="21"/>
          <w:szCs w:val="21"/>
          <w:lang w:val="it-IT"/>
        </w:rPr>
        <w:t>mayor</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insuficiencia</w:t>
      </w:r>
      <w:proofErr w:type="spellEnd"/>
      <w:r w:rsidRPr="00106DC2">
        <w:rPr>
          <w:rFonts w:ascii="Arial" w:hAnsi="Arial" w:cs="Arial"/>
          <w:sz w:val="21"/>
          <w:szCs w:val="21"/>
          <w:lang w:val="it-IT"/>
        </w:rPr>
        <w:t xml:space="preserve"> de </w:t>
      </w:r>
      <w:proofErr w:type="spellStart"/>
      <w:r w:rsidRPr="00106DC2">
        <w:rPr>
          <w:rFonts w:ascii="Arial" w:hAnsi="Arial" w:cs="Arial"/>
          <w:sz w:val="21"/>
          <w:szCs w:val="21"/>
          <w:lang w:val="it-IT"/>
        </w:rPr>
        <w:t>atención</w:t>
      </w:r>
      <w:proofErr w:type="spellEnd"/>
      <w:r w:rsidRPr="00106DC2">
        <w:rPr>
          <w:rFonts w:ascii="Arial" w:hAnsi="Arial" w:cs="Arial"/>
          <w:sz w:val="21"/>
          <w:szCs w:val="21"/>
          <w:lang w:val="it-IT"/>
        </w:rPr>
        <w:t xml:space="preserve"> para acceder a </w:t>
      </w:r>
      <w:proofErr w:type="spellStart"/>
      <w:r w:rsidRPr="00106DC2">
        <w:rPr>
          <w:rFonts w:ascii="Arial" w:hAnsi="Arial" w:cs="Arial"/>
          <w:sz w:val="21"/>
          <w:szCs w:val="21"/>
          <w:lang w:val="it-IT"/>
        </w:rPr>
        <w:t>servicios</w:t>
      </w:r>
      <w:proofErr w:type="spellEnd"/>
      <w:r w:rsidRPr="00106DC2">
        <w:rPr>
          <w:rFonts w:ascii="Arial" w:hAnsi="Arial" w:cs="Arial"/>
          <w:sz w:val="21"/>
          <w:szCs w:val="21"/>
          <w:lang w:val="it-IT"/>
        </w:rPr>
        <w:t xml:space="preserve"> y </w:t>
      </w:r>
      <w:proofErr w:type="spellStart"/>
      <w:r w:rsidRPr="00106DC2">
        <w:rPr>
          <w:rFonts w:ascii="Arial" w:hAnsi="Arial" w:cs="Arial"/>
          <w:sz w:val="21"/>
          <w:szCs w:val="21"/>
          <w:lang w:val="it-IT"/>
        </w:rPr>
        <w:t>programas</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que</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salvan</w:t>
      </w:r>
      <w:proofErr w:type="spellEnd"/>
      <w:r w:rsidRPr="00106DC2">
        <w:rPr>
          <w:rFonts w:ascii="Arial" w:hAnsi="Arial" w:cs="Arial"/>
          <w:sz w:val="21"/>
          <w:szCs w:val="21"/>
          <w:lang w:val="it-IT"/>
        </w:rPr>
        <w:t xml:space="preserve"> </w:t>
      </w:r>
      <w:proofErr w:type="spellStart"/>
      <w:r w:rsidRPr="00106DC2">
        <w:rPr>
          <w:rFonts w:ascii="Arial" w:hAnsi="Arial" w:cs="Arial"/>
          <w:sz w:val="21"/>
          <w:szCs w:val="21"/>
          <w:lang w:val="it-IT"/>
        </w:rPr>
        <w:t>vidas</w:t>
      </w:r>
      <w:proofErr w:type="spellEnd"/>
      <w:r w:rsidRPr="00106DC2">
        <w:rPr>
          <w:rFonts w:ascii="Arial" w:hAnsi="Arial" w:cs="Arial"/>
          <w:sz w:val="21"/>
          <w:szCs w:val="21"/>
          <w:lang w:val="it-IT"/>
        </w:rPr>
        <w:t xml:space="preserve"> y para </w:t>
      </w:r>
      <w:proofErr w:type="spellStart"/>
      <w:r w:rsidRPr="00106DC2">
        <w:rPr>
          <w:rFonts w:ascii="Arial" w:hAnsi="Arial" w:cs="Arial"/>
          <w:sz w:val="21"/>
          <w:szCs w:val="21"/>
          <w:lang w:val="it-IT"/>
        </w:rPr>
        <w:t>vivir</w:t>
      </w:r>
      <w:proofErr w:type="spellEnd"/>
      <w:r w:rsidRPr="00106DC2">
        <w:rPr>
          <w:rFonts w:ascii="Arial" w:hAnsi="Arial" w:cs="Arial"/>
          <w:sz w:val="21"/>
          <w:szCs w:val="21"/>
          <w:lang w:val="it-IT"/>
        </w:rPr>
        <w:t xml:space="preserve"> con </w:t>
      </w:r>
      <w:proofErr w:type="spellStart"/>
      <w:r w:rsidRPr="00106DC2">
        <w:rPr>
          <w:rFonts w:ascii="Arial" w:hAnsi="Arial" w:cs="Arial"/>
          <w:sz w:val="21"/>
          <w:szCs w:val="21"/>
          <w:lang w:val="it-IT"/>
        </w:rPr>
        <w:t>dignidad</w:t>
      </w:r>
      <w:proofErr w:type="spellEnd"/>
      <w:r w:rsidRPr="00106DC2">
        <w:rPr>
          <w:rFonts w:ascii="Arial" w:hAnsi="Arial" w:cs="Arial"/>
          <w:sz w:val="21"/>
          <w:szCs w:val="21"/>
          <w:lang w:val="it-IT"/>
        </w:rPr>
        <w:t xml:space="preserve">. </w:t>
      </w:r>
      <w:r w:rsidRPr="00106DC2">
        <w:rPr>
          <w:rFonts w:ascii="Arial" w:hAnsi="Arial" w:cs="Arial"/>
          <w:sz w:val="21"/>
          <w:szCs w:val="21"/>
          <w:lang w:val="fr-FR"/>
        </w:rPr>
        <w:t xml:space="preserve">Los 30,000 </w:t>
      </w:r>
      <w:proofErr w:type="spellStart"/>
      <w:r w:rsidRPr="00106DC2">
        <w:rPr>
          <w:rFonts w:ascii="Arial" w:hAnsi="Arial" w:cs="Arial"/>
          <w:sz w:val="21"/>
          <w:szCs w:val="21"/>
          <w:lang w:val="fr-FR"/>
        </w:rPr>
        <w:t>empleados</w:t>
      </w:r>
      <w:proofErr w:type="spellEnd"/>
      <w:r w:rsidRPr="00106DC2">
        <w:rPr>
          <w:rFonts w:ascii="Arial" w:hAnsi="Arial" w:cs="Arial"/>
          <w:sz w:val="21"/>
          <w:szCs w:val="21"/>
          <w:lang w:val="fr-FR"/>
        </w:rPr>
        <w:t xml:space="preserve"> de IPPF, </w:t>
      </w:r>
      <w:proofErr w:type="spellStart"/>
      <w:r w:rsidRPr="00106DC2">
        <w:rPr>
          <w:rFonts w:ascii="Arial" w:hAnsi="Arial" w:cs="Arial"/>
          <w:sz w:val="21"/>
          <w:szCs w:val="21"/>
          <w:lang w:val="fr-FR"/>
        </w:rPr>
        <w:t>junto</w:t>
      </w:r>
      <w:proofErr w:type="spellEnd"/>
      <w:r w:rsidRPr="00106DC2">
        <w:rPr>
          <w:rFonts w:ascii="Arial" w:hAnsi="Arial" w:cs="Arial"/>
          <w:sz w:val="21"/>
          <w:szCs w:val="21"/>
          <w:lang w:val="fr-FR"/>
        </w:rPr>
        <w:t xml:space="preserve"> con </w:t>
      </w:r>
      <w:proofErr w:type="spellStart"/>
      <w:r w:rsidRPr="00106DC2">
        <w:rPr>
          <w:rFonts w:ascii="Arial" w:hAnsi="Arial" w:cs="Arial"/>
          <w:sz w:val="21"/>
          <w:szCs w:val="21"/>
          <w:lang w:val="fr-FR"/>
        </w:rPr>
        <w:t>millones</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voluntarios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hacen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campaña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por</w:t>
      </w:r>
      <w:proofErr w:type="spellEnd"/>
      <w:r w:rsidRPr="00106DC2">
        <w:rPr>
          <w:rFonts w:ascii="Arial" w:hAnsi="Arial" w:cs="Arial"/>
          <w:sz w:val="21"/>
          <w:szCs w:val="21"/>
          <w:lang w:val="fr-FR"/>
        </w:rPr>
        <w:t xml:space="preserve"> la </w:t>
      </w:r>
      <w:proofErr w:type="spellStart"/>
      <w:r w:rsidRPr="00106DC2">
        <w:rPr>
          <w:rFonts w:ascii="Arial" w:hAnsi="Arial" w:cs="Arial"/>
          <w:sz w:val="21"/>
          <w:szCs w:val="21"/>
          <w:lang w:val="fr-FR"/>
        </w:rPr>
        <w:t>salud</w:t>
      </w:r>
      <w:proofErr w:type="spellEnd"/>
      <w:r w:rsidRPr="00106DC2">
        <w:rPr>
          <w:rFonts w:ascii="Arial" w:hAnsi="Arial" w:cs="Arial"/>
          <w:sz w:val="21"/>
          <w:szCs w:val="21"/>
          <w:lang w:val="fr-FR"/>
        </w:rPr>
        <w:t xml:space="preserve"> y los derechos </w:t>
      </w:r>
      <w:proofErr w:type="spellStart"/>
      <w:r w:rsidRPr="00106DC2">
        <w:rPr>
          <w:rFonts w:ascii="Arial" w:hAnsi="Arial" w:cs="Arial"/>
          <w:sz w:val="21"/>
          <w:szCs w:val="21"/>
          <w:lang w:val="fr-FR"/>
        </w:rPr>
        <w:t>sexuales</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reproductivos</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brindan</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educación</w:t>
      </w:r>
      <w:proofErr w:type="spellEnd"/>
      <w:r w:rsidRPr="00106DC2">
        <w:rPr>
          <w:rFonts w:ascii="Arial" w:hAnsi="Arial" w:cs="Arial"/>
          <w:sz w:val="21"/>
          <w:szCs w:val="21"/>
          <w:lang w:val="fr-FR"/>
        </w:rPr>
        <w:t xml:space="preserve"> y </w:t>
      </w:r>
      <w:proofErr w:type="spellStart"/>
      <w:r w:rsidRPr="00106DC2">
        <w:rPr>
          <w:rFonts w:ascii="Arial" w:hAnsi="Arial" w:cs="Arial"/>
          <w:sz w:val="21"/>
          <w:szCs w:val="21"/>
          <w:lang w:val="fr-FR"/>
        </w:rPr>
        <w:t>servicios</w:t>
      </w:r>
      <w:proofErr w:type="spellEnd"/>
      <w:r w:rsidRPr="00106DC2">
        <w:rPr>
          <w:rFonts w:ascii="Arial" w:hAnsi="Arial" w:cs="Arial"/>
          <w:sz w:val="21"/>
          <w:szCs w:val="21"/>
          <w:lang w:val="fr-FR"/>
        </w:rPr>
        <w:t xml:space="preserve"> a </w:t>
      </w:r>
      <w:proofErr w:type="spellStart"/>
      <w:r w:rsidRPr="00106DC2">
        <w:rPr>
          <w:rFonts w:ascii="Arial" w:hAnsi="Arial" w:cs="Arial"/>
          <w:sz w:val="21"/>
          <w:szCs w:val="21"/>
          <w:lang w:val="fr-FR"/>
        </w:rPr>
        <w:t>través</w:t>
      </w:r>
      <w:proofErr w:type="spellEnd"/>
      <w:r w:rsidRPr="00106DC2">
        <w:rPr>
          <w:rFonts w:ascii="Arial" w:hAnsi="Arial" w:cs="Arial"/>
          <w:sz w:val="21"/>
          <w:szCs w:val="21"/>
          <w:lang w:val="fr-FR"/>
        </w:rPr>
        <w:t xml:space="preserve"> de 45,000 </w:t>
      </w:r>
      <w:proofErr w:type="spellStart"/>
      <w:r w:rsidRPr="00106DC2">
        <w:rPr>
          <w:rFonts w:ascii="Arial" w:hAnsi="Arial" w:cs="Arial"/>
          <w:sz w:val="21"/>
          <w:szCs w:val="21"/>
          <w:lang w:val="fr-FR"/>
        </w:rPr>
        <w:t>puntos</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prestación</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servicios</w:t>
      </w:r>
      <w:proofErr w:type="spellEnd"/>
      <w:r w:rsidRPr="00106DC2">
        <w:rPr>
          <w:rFonts w:ascii="Arial" w:hAnsi="Arial" w:cs="Arial"/>
          <w:sz w:val="21"/>
          <w:szCs w:val="21"/>
          <w:lang w:val="fr-FR"/>
        </w:rPr>
        <w:t xml:space="preserve">. El </w:t>
      </w:r>
      <w:proofErr w:type="spellStart"/>
      <w:r w:rsidRPr="00106DC2">
        <w:rPr>
          <w:rFonts w:ascii="Arial" w:hAnsi="Arial" w:cs="Arial"/>
          <w:sz w:val="21"/>
          <w:szCs w:val="21"/>
          <w:lang w:val="fr-FR"/>
        </w:rPr>
        <w:t>Secretariado</w:t>
      </w:r>
      <w:proofErr w:type="spellEnd"/>
      <w:r w:rsidRPr="00106DC2">
        <w:rPr>
          <w:rFonts w:ascii="Arial" w:hAnsi="Arial" w:cs="Arial"/>
          <w:sz w:val="21"/>
          <w:szCs w:val="21"/>
          <w:lang w:val="fr-FR"/>
        </w:rPr>
        <w:t xml:space="preserve"> de IPPF se </w:t>
      </w:r>
      <w:proofErr w:type="spellStart"/>
      <w:r w:rsidRPr="00106DC2">
        <w:rPr>
          <w:rFonts w:ascii="Arial" w:hAnsi="Arial" w:cs="Arial"/>
          <w:sz w:val="21"/>
          <w:szCs w:val="21"/>
          <w:lang w:val="fr-FR"/>
        </w:rPr>
        <w:t>compone</w:t>
      </w:r>
      <w:proofErr w:type="spellEnd"/>
      <w:r w:rsidRPr="00106DC2">
        <w:rPr>
          <w:rFonts w:ascii="Arial" w:hAnsi="Arial" w:cs="Arial"/>
          <w:sz w:val="21"/>
          <w:szCs w:val="21"/>
          <w:lang w:val="fr-FR"/>
        </w:rPr>
        <w:t xml:space="preserve"> de </w:t>
      </w:r>
      <w:proofErr w:type="spellStart"/>
      <w:r w:rsidRPr="00106DC2">
        <w:rPr>
          <w:rFonts w:ascii="Arial" w:hAnsi="Arial" w:cs="Arial"/>
          <w:sz w:val="21"/>
          <w:szCs w:val="21"/>
          <w:lang w:val="fr-FR"/>
        </w:rPr>
        <w:t>una</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oficina</w:t>
      </w:r>
      <w:proofErr w:type="spellEnd"/>
      <w:r w:rsidRPr="00106DC2">
        <w:rPr>
          <w:rFonts w:ascii="Arial" w:hAnsi="Arial" w:cs="Arial"/>
          <w:sz w:val="21"/>
          <w:szCs w:val="21"/>
          <w:lang w:val="fr-FR"/>
        </w:rPr>
        <w:t xml:space="preserve"> central en Londres, con </w:t>
      </w:r>
      <w:proofErr w:type="spellStart"/>
      <w:r w:rsidRPr="00106DC2">
        <w:rPr>
          <w:rFonts w:ascii="Arial" w:hAnsi="Arial" w:cs="Arial"/>
          <w:sz w:val="21"/>
          <w:szCs w:val="21"/>
          <w:lang w:val="fr-FR"/>
        </w:rPr>
        <w:t>oficinas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regionales</w:t>
      </w:r>
      <w:proofErr w:type="spellEnd"/>
      <w:r w:rsidRPr="00106DC2">
        <w:rPr>
          <w:rFonts w:ascii="Arial" w:hAnsi="Arial" w:cs="Arial"/>
          <w:sz w:val="21"/>
          <w:szCs w:val="21"/>
          <w:lang w:val="fr-FR"/>
        </w:rPr>
        <w:t xml:space="preserve"> en Nueva York, </w:t>
      </w:r>
      <w:proofErr w:type="spellStart"/>
      <w:r w:rsidRPr="00106DC2">
        <w:rPr>
          <w:rFonts w:ascii="Arial" w:hAnsi="Arial" w:cs="Arial"/>
          <w:sz w:val="21"/>
          <w:szCs w:val="21"/>
          <w:lang w:val="fr-FR"/>
        </w:rPr>
        <w:t>Bruselas</w:t>
      </w:r>
      <w:proofErr w:type="spellEnd"/>
      <w:r w:rsidRPr="00106DC2">
        <w:rPr>
          <w:rFonts w:ascii="Arial" w:hAnsi="Arial" w:cs="Arial"/>
          <w:sz w:val="21"/>
          <w:szCs w:val="21"/>
          <w:lang w:val="fr-FR"/>
        </w:rPr>
        <w:t xml:space="preserve">, </w:t>
      </w:r>
      <w:proofErr w:type="spellStart"/>
      <w:r w:rsidRPr="00106DC2">
        <w:rPr>
          <w:rFonts w:ascii="Arial" w:hAnsi="Arial" w:cs="Arial"/>
          <w:sz w:val="21"/>
          <w:szCs w:val="21"/>
          <w:lang w:val="fr-FR"/>
        </w:rPr>
        <w:t>Túnez</w:t>
      </w:r>
      <w:proofErr w:type="spellEnd"/>
      <w:r w:rsidRPr="00106DC2">
        <w:rPr>
          <w:rFonts w:ascii="Arial" w:hAnsi="Arial" w:cs="Arial"/>
          <w:sz w:val="21"/>
          <w:szCs w:val="21"/>
          <w:lang w:val="fr-FR"/>
        </w:rPr>
        <w:t xml:space="preserve">, Nairobi, Kuala Lumpur y Bangkok. </w:t>
      </w:r>
    </w:p>
    <w:p w14:paraId="2657829A" w14:textId="77777777" w:rsidR="00106DC2" w:rsidRPr="00106DC2" w:rsidRDefault="00106DC2" w:rsidP="00106DC2">
      <w:pPr>
        <w:spacing w:after="120"/>
        <w:jc w:val="both"/>
        <w:rPr>
          <w:rFonts w:ascii="Arial" w:hAnsi="Arial" w:cs="Arial"/>
          <w:bCs/>
          <w:sz w:val="21"/>
          <w:szCs w:val="21"/>
          <w:lang w:val="fr-FR"/>
        </w:rPr>
      </w:pPr>
      <w:proofErr w:type="spellStart"/>
      <w:r w:rsidRPr="00106DC2">
        <w:rPr>
          <w:rFonts w:ascii="Arial" w:hAnsi="Arial" w:cs="Arial"/>
          <w:bCs/>
          <w:sz w:val="21"/>
          <w:szCs w:val="21"/>
          <w:lang w:val="fr-FR"/>
        </w:rPr>
        <w:t>Perrett</w:t>
      </w:r>
      <w:proofErr w:type="spellEnd"/>
      <w:r w:rsidRPr="00106DC2">
        <w:rPr>
          <w:rFonts w:ascii="Arial" w:hAnsi="Arial" w:cs="Arial"/>
          <w:bCs/>
          <w:sz w:val="21"/>
          <w:szCs w:val="21"/>
          <w:lang w:val="fr-FR"/>
        </w:rPr>
        <w:t xml:space="preserve"> Laver es </w:t>
      </w:r>
      <w:proofErr w:type="spellStart"/>
      <w:r w:rsidRPr="00106DC2">
        <w:rPr>
          <w:rFonts w:ascii="Arial" w:hAnsi="Arial" w:cs="Arial"/>
          <w:bCs/>
          <w:sz w:val="21"/>
          <w:szCs w:val="21"/>
          <w:lang w:val="fr-FR"/>
        </w:rPr>
        <w:t>una</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firma</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internacional</w:t>
      </w:r>
      <w:proofErr w:type="spellEnd"/>
      <w:r w:rsidRPr="00106DC2">
        <w:rPr>
          <w:rFonts w:ascii="Arial" w:hAnsi="Arial" w:cs="Arial"/>
          <w:bCs/>
          <w:sz w:val="21"/>
          <w:szCs w:val="21"/>
          <w:lang w:val="fr-FR"/>
        </w:rPr>
        <w:t xml:space="preserve"> de </w:t>
      </w:r>
      <w:proofErr w:type="spellStart"/>
      <w:r w:rsidRPr="00106DC2">
        <w:rPr>
          <w:rFonts w:ascii="Arial" w:hAnsi="Arial" w:cs="Arial"/>
          <w:bCs/>
          <w:sz w:val="21"/>
          <w:szCs w:val="21"/>
          <w:lang w:val="fr-FR"/>
        </w:rPr>
        <w:t>búsqueda</w:t>
      </w:r>
      <w:proofErr w:type="spellEnd"/>
      <w:r w:rsidRPr="00106DC2">
        <w:rPr>
          <w:rFonts w:ascii="Arial" w:hAnsi="Arial" w:cs="Arial"/>
          <w:bCs/>
          <w:sz w:val="21"/>
          <w:szCs w:val="21"/>
          <w:lang w:val="fr-FR"/>
        </w:rPr>
        <w:t xml:space="preserve"> de </w:t>
      </w:r>
      <w:proofErr w:type="spellStart"/>
      <w:r w:rsidRPr="00106DC2">
        <w:rPr>
          <w:rFonts w:ascii="Arial" w:hAnsi="Arial" w:cs="Arial"/>
          <w:bCs/>
          <w:sz w:val="21"/>
          <w:szCs w:val="21"/>
          <w:lang w:val="fr-FR"/>
        </w:rPr>
        <w:t>ejecutivos</w:t>
      </w:r>
      <w:proofErr w:type="spellEnd"/>
      <w:r w:rsidRPr="00106DC2">
        <w:rPr>
          <w:rFonts w:ascii="Arial" w:hAnsi="Arial" w:cs="Arial"/>
          <w:bCs/>
          <w:sz w:val="21"/>
          <w:szCs w:val="21"/>
          <w:lang w:val="fr-FR"/>
        </w:rPr>
        <w:t xml:space="preserve"> que apoya a IPPF en </w:t>
      </w:r>
      <w:proofErr w:type="spellStart"/>
      <w:r w:rsidRPr="00106DC2">
        <w:rPr>
          <w:rFonts w:ascii="Arial" w:hAnsi="Arial" w:cs="Arial"/>
          <w:bCs/>
          <w:sz w:val="21"/>
          <w:szCs w:val="21"/>
          <w:lang w:val="fr-FR"/>
        </w:rPr>
        <w:t>estos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nombramientos</w:t>
      </w:r>
      <w:proofErr w:type="spellEnd"/>
      <w:r w:rsidRPr="00106DC2">
        <w:rPr>
          <w:rFonts w:ascii="Arial" w:hAnsi="Arial" w:cs="Arial"/>
          <w:bCs/>
          <w:sz w:val="21"/>
          <w:szCs w:val="21"/>
          <w:lang w:val="fr-FR"/>
        </w:rPr>
        <w:t xml:space="preserve">. Para </w:t>
      </w:r>
      <w:proofErr w:type="spellStart"/>
      <w:r w:rsidRPr="00106DC2">
        <w:rPr>
          <w:rFonts w:ascii="Arial" w:hAnsi="Arial" w:cs="Arial"/>
          <w:bCs/>
          <w:sz w:val="21"/>
          <w:szCs w:val="21"/>
          <w:lang w:val="fr-FR"/>
        </w:rPr>
        <w:t>obtener</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más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información</w:t>
      </w:r>
      <w:proofErr w:type="spellEnd"/>
      <w:r w:rsidRPr="00106DC2">
        <w:rPr>
          <w:rFonts w:ascii="Arial" w:hAnsi="Arial" w:cs="Arial"/>
          <w:bCs/>
          <w:sz w:val="21"/>
          <w:szCs w:val="21"/>
          <w:lang w:val="fr-FR"/>
        </w:rPr>
        <w:t xml:space="preserve"> o </w:t>
      </w:r>
      <w:proofErr w:type="spellStart"/>
      <w:r w:rsidRPr="00106DC2">
        <w:rPr>
          <w:rFonts w:ascii="Arial" w:hAnsi="Arial" w:cs="Arial"/>
          <w:bCs/>
          <w:sz w:val="21"/>
          <w:szCs w:val="21"/>
          <w:lang w:val="fr-FR"/>
        </w:rPr>
        <w:t>una</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conversación</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informal</w:t>
      </w:r>
      <w:proofErr w:type="spellEnd"/>
      <w:r w:rsidRPr="00106DC2">
        <w:rPr>
          <w:rFonts w:ascii="Arial" w:hAnsi="Arial" w:cs="Arial"/>
          <w:bCs/>
          <w:sz w:val="21"/>
          <w:szCs w:val="21"/>
          <w:lang w:val="fr-FR"/>
        </w:rPr>
        <w:t xml:space="preserve"> y </w:t>
      </w:r>
      <w:proofErr w:type="spellStart"/>
      <w:r w:rsidRPr="00106DC2">
        <w:rPr>
          <w:rFonts w:ascii="Arial" w:hAnsi="Arial" w:cs="Arial"/>
          <w:bCs/>
          <w:sz w:val="21"/>
          <w:szCs w:val="21"/>
          <w:lang w:val="fr-FR"/>
        </w:rPr>
        <w:t>confidencial</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comuníquese</w:t>
      </w:r>
      <w:proofErr w:type="spellEnd"/>
      <w:r w:rsidRPr="00106DC2">
        <w:rPr>
          <w:rFonts w:ascii="Arial" w:hAnsi="Arial" w:cs="Arial"/>
          <w:bCs/>
          <w:sz w:val="21"/>
          <w:szCs w:val="21"/>
          <w:lang w:val="fr-FR"/>
        </w:rPr>
        <w:t xml:space="preserve"> con: </w:t>
      </w:r>
      <w:hyperlink r:id="rId16" w:history="1">
        <w:r w:rsidRPr="00106DC2">
          <w:rPr>
            <w:rStyle w:val="Hyperlink"/>
            <w:rFonts w:ascii="Arial" w:hAnsi="Arial" w:cs="Arial"/>
            <w:bCs/>
            <w:sz w:val="21"/>
            <w:szCs w:val="21"/>
            <w:lang w:val="fr-FR"/>
          </w:rPr>
          <w:t>ippfboard@perrettlaver.com</w:t>
        </w:r>
      </w:hyperlink>
      <w:r w:rsidRPr="00106DC2">
        <w:rPr>
          <w:rFonts w:ascii="Arial" w:hAnsi="Arial" w:cs="Arial"/>
          <w:bCs/>
          <w:sz w:val="21"/>
          <w:szCs w:val="21"/>
          <w:lang w:val="fr-FR"/>
        </w:rPr>
        <w:t xml:space="preserve">  </w:t>
      </w:r>
    </w:p>
    <w:p w14:paraId="063A0A0B" w14:textId="77777777" w:rsidR="00106DC2" w:rsidRPr="00106DC2" w:rsidRDefault="00106DC2" w:rsidP="00106DC2">
      <w:pPr>
        <w:spacing w:after="120"/>
        <w:jc w:val="both"/>
        <w:rPr>
          <w:rFonts w:ascii="Arial" w:hAnsi="Arial" w:cs="Arial"/>
          <w:bCs/>
          <w:sz w:val="21"/>
          <w:szCs w:val="21"/>
          <w:lang w:val="fr-FR"/>
        </w:rPr>
      </w:pPr>
    </w:p>
    <w:p w14:paraId="7B9FEF08" w14:textId="77777777" w:rsidR="00106DC2" w:rsidRPr="00106DC2" w:rsidRDefault="00106DC2" w:rsidP="00106DC2">
      <w:pPr>
        <w:spacing w:after="120"/>
        <w:jc w:val="both"/>
        <w:rPr>
          <w:rFonts w:ascii="Arial" w:hAnsi="Arial" w:cs="Arial"/>
          <w:bCs/>
          <w:sz w:val="21"/>
          <w:szCs w:val="21"/>
          <w:lang w:val="fr-FR"/>
        </w:rPr>
      </w:pPr>
    </w:p>
    <w:p w14:paraId="41A1F819" w14:textId="77777777" w:rsidR="00106DC2" w:rsidRPr="00106DC2" w:rsidRDefault="00106DC2" w:rsidP="00106DC2">
      <w:pPr>
        <w:spacing w:after="120"/>
        <w:jc w:val="both"/>
        <w:rPr>
          <w:rFonts w:ascii="Arial" w:hAnsi="Arial" w:cs="Arial"/>
          <w:bCs/>
          <w:sz w:val="21"/>
          <w:szCs w:val="21"/>
          <w:lang w:val="fr-FR"/>
        </w:rPr>
      </w:pPr>
    </w:p>
    <w:p w14:paraId="7DB7AA06" w14:textId="77777777" w:rsidR="00106DC2" w:rsidRPr="00106DC2" w:rsidRDefault="00106DC2" w:rsidP="00106DC2">
      <w:pPr>
        <w:spacing w:after="120"/>
        <w:jc w:val="both"/>
        <w:rPr>
          <w:rFonts w:ascii="Arial" w:hAnsi="Arial" w:cs="Arial"/>
          <w:bCs/>
          <w:sz w:val="21"/>
          <w:szCs w:val="21"/>
          <w:lang w:val="fr-FR"/>
        </w:rPr>
      </w:pPr>
    </w:p>
    <w:p w14:paraId="0A02AB4F" w14:textId="77777777" w:rsidR="00106DC2" w:rsidRPr="00106DC2" w:rsidRDefault="00106DC2" w:rsidP="00106DC2">
      <w:pPr>
        <w:spacing w:after="120"/>
        <w:jc w:val="both"/>
        <w:rPr>
          <w:rFonts w:ascii="Arial" w:hAnsi="Arial" w:cs="Arial"/>
          <w:bCs/>
          <w:sz w:val="21"/>
          <w:szCs w:val="21"/>
          <w:lang w:val="fr-FR"/>
        </w:rPr>
      </w:pPr>
    </w:p>
    <w:p w14:paraId="2372A462" w14:textId="77777777" w:rsidR="00106DC2" w:rsidRPr="00106DC2" w:rsidRDefault="00106DC2" w:rsidP="00106DC2">
      <w:pPr>
        <w:spacing w:after="120"/>
        <w:jc w:val="both"/>
        <w:rPr>
          <w:rFonts w:ascii="Arial" w:hAnsi="Arial" w:cs="Arial"/>
          <w:bCs/>
          <w:sz w:val="21"/>
          <w:szCs w:val="21"/>
          <w:lang w:val="fr-FR"/>
        </w:rPr>
      </w:pPr>
    </w:p>
    <w:p w14:paraId="0018FD4D" w14:textId="77777777" w:rsidR="00106DC2" w:rsidRPr="00106DC2" w:rsidRDefault="00106DC2" w:rsidP="00106DC2">
      <w:pPr>
        <w:spacing w:after="120"/>
        <w:jc w:val="both"/>
        <w:rPr>
          <w:rFonts w:ascii="Arial" w:hAnsi="Arial" w:cs="Arial"/>
          <w:bCs/>
          <w:sz w:val="21"/>
          <w:szCs w:val="21"/>
          <w:lang w:val="fr-FR"/>
        </w:rPr>
      </w:pPr>
    </w:p>
    <w:p w14:paraId="59BA2134" w14:textId="77777777" w:rsidR="00106DC2" w:rsidRPr="00106DC2" w:rsidRDefault="00106DC2" w:rsidP="00106DC2">
      <w:pPr>
        <w:spacing w:after="120"/>
        <w:jc w:val="both"/>
        <w:rPr>
          <w:rFonts w:ascii="Arial" w:hAnsi="Arial" w:cs="Arial"/>
          <w:bCs/>
          <w:sz w:val="21"/>
          <w:szCs w:val="21"/>
          <w:lang w:val="fr-FR"/>
        </w:rPr>
      </w:pPr>
    </w:p>
    <w:p w14:paraId="5498A481" w14:textId="77777777" w:rsidR="00106DC2" w:rsidRPr="00106DC2" w:rsidRDefault="00106DC2" w:rsidP="00106DC2">
      <w:pPr>
        <w:spacing w:after="120"/>
        <w:jc w:val="both"/>
        <w:rPr>
          <w:rFonts w:ascii="Arial" w:hAnsi="Arial" w:cs="Arial"/>
          <w:bCs/>
          <w:sz w:val="21"/>
          <w:szCs w:val="21"/>
          <w:lang w:val="fr-FR"/>
        </w:rPr>
      </w:pPr>
    </w:p>
    <w:p w14:paraId="7EEBBD74" w14:textId="47574065" w:rsidR="00106DC2" w:rsidRPr="00106DC2" w:rsidRDefault="00106DC2" w:rsidP="00106DC2">
      <w:pPr>
        <w:rPr>
          <w:rFonts w:ascii="Arial" w:hAnsi="Arial" w:cs="Arial"/>
          <w:sz w:val="21"/>
          <w:szCs w:val="21"/>
          <w:lang w:val="fr-FR"/>
        </w:rPr>
      </w:pPr>
      <w:r w:rsidRPr="00106DC2">
        <w:rPr>
          <w:rFonts w:ascii="Arial" w:hAnsi="Arial" w:cs="Arial"/>
          <w:bCs/>
          <w:sz w:val="21"/>
          <w:szCs w:val="21"/>
          <w:lang w:val="fr-FR"/>
        </w:rPr>
        <w:t xml:space="preserve">Para </w:t>
      </w:r>
      <w:proofErr w:type="spellStart"/>
      <w:r w:rsidRPr="00106DC2">
        <w:rPr>
          <w:rFonts w:ascii="Arial" w:hAnsi="Arial" w:cs="Arial"/>
          <w:bCs/>
          <w:sz w:val="21"/>
          <w:szCs w:val="21"/>
          <w:lang w:val="fr-FR"/>
        </w:rPr>
        <w:t>solicitar</w:t>
      </w:r>
      <w:proofErr w:type="spellEnd"/>
      <w:r w:rsidRPr="00106DC2">
        <w:rPr>
          <w:rFonts w:ascii="Arial" w:hAnsi="Arial" w:cs="Arial"/>
          <w:bCs/>
          <w:sz w:val="21"/>
          <w:szCs w:val="21"/>
          <w:lang w:val="fr-FR"/>
        </w:rPr>
        <w:t xml:space="preserve"> y </w:t>
      </w:r>
      <w:proofErr w:type="spellStart"/>
      <w:r w:rsidRPr="00106DC2">
        <w:rPr>
          <w:rFonts w:ascii="Arial" w:hAnsi="Arial" w:cs="Arial"/>
          <w:bCs/>
          <w:sz w:val="21"/>
          <w:szCs w:val="21"/>
          <w:lang w:val="fr-FR"/>
        </w:rPr>
        <w:t>descargar</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más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información</w:t>
      </w:r>
      <w:proofErr w:type="spellEnd"/>
      <w:r w:rsidRPr="00106DC2">
        <w:rPr>
          <w:rFonts w:ascii="Arial" w:hAnsi="Arial" w:cs="Arial"/>
          <w:bCs/>
          <w:sz w:val="21"/>
          <w:szCs w:val="21"/>
          <w:lang w:val="fr-FR"/>
        </w:rPr>
        <w:t xml:space="preserve"> sobre </w:t>
      </w:r>
      <w:proofErr w:type="spellStart"/>
      <w:r w:rsidRPr="00106DC2">
        <w:rPr>
          <w:rFonts w:ascii="Arial" w:hAnsi="Arial" w:cs="Arial"/>
          <w:bCs/>
          <w:sz w:val="21"/>
          <w:szCs w:val="21"/>
          <w:lang w:val="fr-FR"/>
        </w:rPr>
        <w:t>nuestro</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trabajo</w:t>
      </w:r>
      <w:proofErr w:type="spellEnd"/>
      <w:r w:rsidRPr="00106DC2">
        <w:rPr>
          <w:rFonts w:ascii="Arial" w:hAnsi="Arial" w:cs="Arial"/>
          <w:bCs/>
          <w:sz w:val="21"/>
          <w:szCs w:val="21"/>
          <w:lang w:val="fr-FR"/>
        </w:rPr>
        <w:t xml:space="preserve">, las </w:t>
      </w:r>
      <w:proofErr w:type="spellStart"/>
      <w:r w:rsidRPr="00106DC2">
        <w:rPr>
          <w:rFonts w:ascii="Arial" w:hAnsi="Arial" w:cs="Arial"/>
          <w:bCs/>
          <w:sz w:val="21"/>
          <w:szCs w:val="21"/>
          <w:lang w:val="fr-FR"/>
        </w:rPr>
        <w:t>cualificaciones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habilidades</w:t>
      </w:r>
      <w:proofErr w:type="spellEnd"/>
      <w:r w:rsidRPr="00106DC2">
        <w:rPr>
          <w:rFonts w:ascii="Arial" w:hAnsi="Arial" w:cs="Arial"/>
          <w:bCs/>
          <w:sz w:val="21"/>
          <w:szCs w:val="21"/>
          <w:lang w:val="fr-FR"/>
        </w:rPr>
        <w:t xml:space="preserve"> y </w:t>
      </w:r>
      <w:proofErr w:type="spellStart"/>
      <w:r w:rsidRPr="00106DC2">
        <w:rPr>
          <w:rFonts w:ascii="Arial" w:hAnsi="Arial" w:cs="Arial"/>
          <w:bCs/>
          <w:sz w:val="21"/>
          <w:szCs w:val="21"/>
          <w:lang w:val="fr-FR"/>
        </w:rPr>
        <w:t>experiencia</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requeridas</w:t>
      </w:r>
      <w:proofErr w:type="spellEnd"/>
      <w:r w:rsidRPr="00106DC2">
        <w:rPr>
          <w:rFonts w:ascii="Arial" w:hAnsi="Arial" w:cs="Arial"/>
          <w:bCs/>
          <w:sz w:val="21"/>
          <w:szCs w:val="21"/>
          <w:lang w:val="fr-FR"/>
        </w:rPr>
        <w:t xml:space="preserve"> para </w:t>
      </w:r>
      <w:proofErr w:type="spellStart"/>
      <w:r w:rsidRPr="00106DC2">
        <w:rPr>
          <w:rFonts w:ascii="Arial" w:hAnsi="Arial" w:cs="Arial"/>
          <w:bCs/>
          <w:sz w:val="21"/>
          <w:szCs w:val="21"/>
          <w:lang w:val="fr-FR"/>
        </w:rPr>
        <w:t>estos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emocionantes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roles</w:t>
      </w:r>
      <w:proofErr w:type="spellEnd"/>
      <w:r w:rsidRPr="00106DC2">
        <w:rPr>
          <w:rFonts w:ascii="Arial" w:hAnsi="Arial" w:cs="Arial"/>
          <w:bCs/>
          <w:sz w:val="21"/>
          <w:szCs w:val="21"/>
          <w:lang w:val="fr-FR"/>
        </w:rPr>
        <w:t xml:space="preserve">, visite </w:t>
      </w:r>
      <w:hyperlink r:id="rId17" w:history="1">
        <w:r w:rsidRPr="00106DC2">
          <w:rPr>
            <w:rStyle w:val="Hyperlink"/>
            <w:rFonts w:ascii="Arial" w:hAnsi="Arial" w:cs="Arial"/>
            <w:bCs/>
            <w:sz w:val="21"/>
            <w:szCs w:val="21"/>
            <w:lang w:val="fr-FR"/>
          </w:rPr>
          <w:t>https://candidates.perrettlaver.com/vacancies/</w:t>
        </w:r>
      </w:hyperlink>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citando</w:t>
      </w:r>
      <w:proofErr w:type="spellEnd"/>
      <w:r w:rsidRPr="00106DC2">
        <w:rPr>
          <w:rFonts w:ascii="Arial" w:hAnsi="Arial" w:cs="Arial"/>
          <w:bCs/>
          <w:sz w:val="21"/>
          <w:szCs w:val="21"/>
          <w:lang w:val="fr-FR"/>
        </w:rPr>
        <w:t xml:space="preserve"> la </w:t>
      </w:r>
      <w:proofErr w:type="spellStart"/>
      <w:r w:rsidRPr="00106DC2">
        <w:rPr>
          <w:rFonts w:ascii="Arial" w:hAnsi="Arial" w:cs="Arial"/>
          <w:bCs/>
          <w:sz w:val="21"/>
          <w:szCs w:val="21"/>
          <w:lang w:val="fr-FR"/>
        </w:rPr>
        <w:t>referencia</w:t>
      </w:r>
      <w:proofErr w:type="spellEnd"/>
      <w:r w:rsidRPr="00106DC2">
        <w:rPr>
          <w:rFonts w:ascii="Arial" w:hAnsi="Arial" w:cs="Arial"/>
          <w:bCs/>
          <w:sz w:val="21"/>
          <w:szCs w:val="21"/>
          <w:lang w:val="fr-FR"/>
        </w:rPr>
        <w:t xml:space="preserve"> </w:t>
      </w:r>
      <w:r w:rsidRPr="00106DC2">
        <w:rPr>
          <w:rFonts w:ascii="Arial" w:hAnsi="Arial" w:cs="Arial"/>
          <w:b/>
          <w:sz w:val="21"/>
          <w:szCs w:val="21"/>
          <w:lang w:val="fr-FR"/>
        </w:rPr>
        <w:t xml:space="preserve">4770. </w:t>
      </w:r>
      <w:r w:rsidRPr="00106DC2">
        <w:rPr>
          <w:rFonts w:ascii="Arial" w:hAnsi="Arial" w:cs="Arial"/>
          <w:b/>
          <w:bCs/>
          <w:sz w:val="21"/>
          <w:szCs w:val="21"/>
          <w:lang w:val="fr-FR"/>
        </w:rPr>
        <w:t xml:space="preserve">La </w:t>
      </w:r>
      <w:proofErr w:type="spellStart"/>
      <w:r w:rsidRPr="00106DC2">
        <w:rPr>
          <w:rFonts w:ascii="Arial" w:hAnsi="Arial" w:cs="Arial"/>
          <w:b/>
          <w:bCs/>
          <w:sz w:val="21"/>
          <w:szCs w:val="21"/>
          <w:lang w:val="fr-FR"/>
        </w:rPr>
        <w:t>fecha</w:t>
      </w:r>
      <w:proofErr w:type="spellEnd"/>
      <w:r w:rsidRPr="00106DC2">
        <w:rPr>
          <w:rFonts w:ascii="Arial" w:hAnsi="Arial" w:cs="Arial"/>
          <w:b/>
          <w:bCs/>
          <w:sz w:val="21"/>
          <w:szCs w:val="21"/>
          <w:lang w:val="fr-FR"/>
        </w:rPr>
        <w:t xml:space="preserve"> y hora </w:t>
      </w:r>
      <w:proofErr w:type="spellStart"/>
      <w:r w:rsidRPr="00106DC2">
        <w:rPr>
          <w:rFonts w:ascii="Arial" w:hAnsi="Arial" w:cs="Arial"/>
          <w:b/>
          <w:bCs/>
          <w:sz w:val="21"/>
          <w:szCs w:val="21"/>
          <w:lang w:val="fr-FR"/>
        </w:rPr>
        <w:t>límites</w:t>
      </w:r>
      <w:proofErr w:type="spellEnd"/>
      <w:r w:rsidRPr="00106DC2">
        <w:rPr>
          <w:rFonts w:ascii="Arial" w:hAnsi="Arial" w:cs="Arial"/>
          <w:b/>
          <w:bCs/>
          <w:sz w:val="21"/>
          <w:szCs w:val="21"/>
          <w:lang w:val="fr-FR"/>
        </w:rPr>
        <w:t xml:space="preserve"> para </w:t>
      </w:r>
      <w:proofErr w:type="spellStart"/>
      <w:r w:rsidRPr="00106DC2">
        <w:rPr>
          <w:rFonts w:ascii="Arial" w:hAnsi="Arial" w:cs="Arial"/>
          <w:b/>
          <w:bCs/>
          <w:sz w:val="21"/>
          <w:szCs w:val="21"/>
          <w:lang w:val="fr-FR"/>
        </w:rPr>
        <w:t>presentar</w:t>
      </w:r>
      <w:proofErr w:type="spellEnd"/>
      <w:r w:rsidRPr="00106DC2">
        <w:rPr>
          <w:rFonts w:ascii="Arial" w:hAnsi="Arial" w:cs="Arial"/>
          <w:b/>
          <w:bCs/>
          <w:sz w:val="21"/>
          <w:szCs w:val="21"/>
          <w:lang w:val="fr-FR"/>
        </w:rPr>
        <w:t xml:space="preserve"> sus </w:t>
      </w:r>
      <w:proofErr w:type="spellStart"/>
      <w:r w:rsidRPr="00106DC2">
        <w:rPr>
          <w:rFonts w:ascii="Arial" w:hAnsi="Arial" w:cs="Arial"/>
          <w:b/>
          <w:bCs/>
          <w:sz w:val="21"/>
          <w:szCs w:val="21"/>
          <w:lang w:val="fr-FR"/>
        </w:rPr>
        <w:t>solicitudes</w:t>
      </w:r>
      <w:proofErr w:type="spellEnd"/>
      <w:r w:rsidRPr="00106DC2">
        <w:rPr>
          <w:rFonts w:ascii="Arial" w:hAnsi="Arial" w:cs="Arial"/>
          <w:b/>
          <w:bCs/>
          <w:sz w:val="21"/>
          <w:szCs w:val="21"/>
          <w:lang w:val="fr-FR"/>
        </w:rPr>
        <w:t xml:space="preserve"> es</w:t>
      </w:r>
      <w:r w:rsidRPr="00106DC2">
        <w:rPr>
          <w:rFonts w:ascii="Arial" w:hAnsi="Arial" w:cs="Arial"/>
          <w:b/>
          <w:sz w:val="21"/>
          <w:szCs w:val="21"/>
          <w:lang w:val="fr-FR"/>
        </w:rPr>
        <w:t xml:space="preserve"> el lunes </w:t>
      </w:r>
      <w:r w:rsidR="008C7ADF">
        <w:rPr>
          <w:rFonts w:ascii="Arial" w:hAnsi="Arial" w:cs="Arial"/>
          <w:b/>
          <w:sz w:val="21"/>
          <w:szCs w:val="21"/>
          <w:lang w:val="fr-FR"/>
        </w:rPr>
        <w:t>14</w:t>
      </w:r>
      <w:r w:rsidRPr="00106DC2">
        <w:rPr>
          <w:rFonts w:ascii="Arial" w:hAnsi="Arial" w:cs="Arial"/>
          <w:b/>
          <w:sz w:val="21"/>
          <w:szCs w:val="21"/>
          <w:lang w:val="fr-FR"/>
        </w:rPr>
        <w:t xml:space="preserve"> de </w:t>
      </w:r>
      <w:proofErr w:type="spellStart"/>
      <w:r w:rsidRPr="00106DC2">
        <w:rPr>
          <w:rFonts w:ascii="Arial" w:hAnsi="Arial" w:cs="Arial"/>
          <w:b/>
          <w:sz w:val="21"/>
          <w:szCs w:val="21"/>
          <w:lang w:val="fr-FR"/>
        </w:rPr>
        <w:t>septiembre</w:t>
      </w:r>
      <w:proofErr w:type="spellEnd"/>
      <w:r w:rsidRPr="00106DC2">
        <w:rPr>
          <w:rFonts w:ascii="Arial" w:hAnsi="Arial" w:cs="Arial"/>
          <w:b/>
          <w:sz w:val="21"/>
          <w:szCs w:val="21"/>
          <w:lang w:val="fr-FR"/>
        </w:rPr>
        <w:t xml:space="preserve"> de 2020 </w:t>
      </w:r>
      <w:proofErr w:type="spellStart"/>
      <w:r w:rsidRPr="00106DC2">
        <w:rPr>
          <w:rFonts w:ascii="Arial" w:hAnsi="Arial" w:cs="Arial"/>
          <w:b/>
          <w:sz w:val="21"/>
          <w:szCs w:val="21"/>
          <w:lang w:val="fr-FR"/>
        </w:rPr>
        <w:t>a</w:t>
      </w:r>
      <w:proofErr w:type="spellEnd"/>
      <w:r w:rsidRPr="00106DC2">
        <w:rPr>
          <w:rFonts w:ascii="Arial" w:hAnsi="Arial" w:cs="Arial"/>
          <w:b/>
          <w:sz w:val="21"/>
          <w:szCs w:val="21"/>
          <w:lang w:val="fr-FR"/>
        </w:rPr>
        <w:t xml:space="preserve"> las 12 </w:t>
      </w:r>
      <w:proofErr w:type="spellStart"/>
      <w:r w:rsidRPr="00106DC2">
        <w:rPr>
          <w:rFonts w:ascii="Arial" w:hAnsi="Arial" w:cs="Arial"/>
          <w:b/>
          <w:sz w:val="21"/>
          <w:szCs w:val="21"/>
          <w:lang w:val="fr-FR"/>
        </w:rPr>
        <w:t>del</w:t>
      </w:r>
      <w:proofErr w:type="spellEnd"/>
      <w:r w:rsidRPr="00106DC2">
        <w:rPr>
          <w:rFonts w:ascii="Arial" w:hAnsi="Arial" w:cs="Arial"/>
          <w:b/>
          <w:sz w:val="21"/>
          <w:szCs w:val="21"/>
          <w:lang w:val="fr-FR"/>
        </w:rPr>
        <w:t xml:space="preserve"> </w:t>
      </w:r>
      <w:proofErr w:type="spellStart"/>
      <w:r w:rsidRPr="00106DC2">
        <w:rPr>
          <w:rFonts w:ascii="Arial" w:hAnsi="Arial" w:cs="Arial"/>
          <w:b/>
          <w:sz w:val="21"/>
          <w:szCs w:val="21"/>
          <w:lang w:val="fr-FR"/>
        </w:rPr>
        <w:t>mediodía</w:t>
      </w:r>
      <w:proofErr w:type="spellEnd"/>
      <w:r w:rsidRPr="00106DC2">
        <w:rPr>
          <w:rFonts w:ascii="Arial" w:hAnsi="Arial" w:cs="Arial"/>
          <w:b/>
          <w:sz w:val="21"/>
          <w:szCs w:val="21"/>
          <w:lang w:val="fr-FR"/>
        </w:rPr>
        <w:t xml:space="preserve"> BST. </w:t>
      </w:r>
      <w:r w:rsidRPr="00106DC2">
        <w:rPr>
          <w:rFonts w:ascii="Arial" w:hAnsi="Arial" w:cs="Arial"/>
          <w:bCs/>
          <w:sz w:val="21"/>
          <w:szCs w:val="21"/>
          <w:lang w:val="fr-FR"/>
        </w:rPr>
        <w:t xml:space="preserve">Se </w:t>
      </w:r>
      <w:proofErr w:type="spellStart"/>
      <w:r w:rsidRPr="00106DC2">
        <w:rPr>
          <w:rFonts w:ascii="Arial" w:hAnsi="Arial" w:cs="Arial"/>
          <w:bCs/>
          <w:sz w:val="21"/>
          <w:szCs w:val="21"/>
          <w:lang w:val="fr-FR"/>
        </w:rPr>
        <w:t>aceptarán</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solicitudes</w:t>
      </w:r>
      <w:proofErr w:type="spellEnd"/>
      <w:r w:rsidRPr="00106DC2">
        <w:rPr>
          <w:rFonts w:ascii="Arial" w:hAnsi="Arial" w:cs="Arial"/>
          <w:bCs/>
          <w:sz w:val="21"/>
          <w:szCs w:val="21"/>
          <w:lang w:val="fr-FR"/>
        </w:rPr>
        <w:t xml:space="preserve"> en </w:t>
      </w:r>
      <w:proofErr w:type="spellStart"/>
      <w:r w:rsidRPr="00106DC2">
        <w:rPr>
          <w:rFonts w:ascii="Arial" w:hAnsi="Arial" w:cs="Arial"/>
          <w:bCs/>
          <w:sz w:val="21"/>
          <w:szCs w:val="21"/>
          <w:lang w:val="fr-FR"/>
        </w:rPr>
        <w:t>cualquiera</w:t>
      </w:r>
      <w:proofErr w:type="spellEnd"/>
      <w:r w:rsidRPr="00106DC2">
        <w:rPr>
          <w:rFonts w:ascii="Arial" w:hAnsi="Arial" w:cs="Arial"/>
          <w:bCs/>
          <w:sz w:val="21"/>
          <w:szCs w:val="21"/>
          <w:lang w:val="fr-FR"/>
        </w:rPr>
        <w:t xml:space="preserve"> de los cuatro </w:t>
      </w:r>
      <w:proofErr w:type="spellStart"/>
      <w:r w:rsidRPr="00106DC2">
        <w:rPr>
          <w:rFonts w:ascii="Arial" w:hAnsi="Arial" w:cs="Arial"/>
          <w:bCs/>
          <w:sz w:val="21"/>
          <w:szCs w:val="21"/>
          <w:lang w:val="fr-FR"/>
        </w:rPr>
        <w:t>idiomas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oficiales</w:t>
      </w:r>
      <w:proofErr w:type="spellEnd"/>
      <w:r w:rsidRPr="00106DC2">
        <w:rPr>
          <w:rFonts w:ascii="Arial" w:hAnsi="Arial" w:cs="Arial"/>
          <w:bCs/>
          <w:sz w:val="21"/>
          <w:szCs w:val="21"/>
          <w:lang w:val="fr-FR"/>
        </w:rPr>
        <w:t xml:space="preserve"> de IPPF: </w:t>
      </w:r>
      <w:proofErr w:type="spellStart"/>
      <w:r w:rsidRPr="00106DC2">
        <w:rPr>
          <w:rFonts w:ascii="Arial" w:hAnsi="Arial" w:cs="Arial"/>
          <w:bCs/>
          <w:sz w:val="21"/>
          <w:szCs w:val="21"/>
          <w:lang w:val="fr-FR"/>
        </w:rPr>
        <w:t>árabe</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inglés</w:t>
      </w:r>
      <w:proofErr w:type="spellEnd"/>
      <w:r w:rsidRPr="00106DC2">
        <w:rPr>
          <w:rFonts w:ascii="Arial" w:hAnsi="Arial" w:cs="Arial"/>
          <w:bCs/>
          <w:sz w:val="21"/>
          <w:szCs w:val="21"/>
          <w:lang w:val="fr-FR"/>
        </w:rPr>
        <w:t xml:space="preserve">, </w:t>
      </w:r>
      <w:proofErr w:type="spellStart"/>
      <w:r w:rsidRPr="00106DC2">
        <w:rPr>
          <w:rFonts w:ascii="Arial" w:hAnsi="Arial" w:cs="Arial"/>
          <w:bCs/>
          <w:sz w:val="21"/>
          <w:szCs w:val="21"/>
          <w:lang w:val="fr-FR"/>
        </w:rPr>
        <w:t>francés</w:t>
      </w:r>
      <w:proofErr w:type="spellEnd"/>
      <w:r w:rsidRPr="00106DC2">
        <w:rPr>
          <w:rFonts w:ascii="Arial" w:hAnsi="Arial" w:cs="Arial"/>
          <w:bCs/>
          <w:sz w:val="21"/>
          <w:szCs w:val="21"/>
          <w:lang w:val="fr-FR"/>
        </w:rPr>
        <w:t xml:space="preserve"> y </w:t>
      </w:r>
      <w:proofErr w:type="spellStart"/>
      <w:r w:rsidRPr="00106DC2">
        <w:rPr>
          <w:rFonts w:ascii="Arial" w:hAnsi="Arial" w:cs="Arial"/>
          <w:bCs/>
          <w:sz w:val="21"/>
          <w:szCs w:val="21"/>
          <w:lang w:val="fr-FR"/>
        </w:rPr>
        <w:t>español</w:t>
      </w:r>
      <w:proofErr w:type="spellEnd"/>
      <w:r w:rsidRPr="00106DC2">
        <w:rPr>
          <w:rFonts w:ascii="Arial" w:hAnsi="Arial" w:cs="Arial"/>
          <w:bCs/>
          <w:sz w:val="21"/>
          <w:szCs w:val="21"/>
          <w:lang w:val="fr-FR"/>
        </w:rPr>
        <w:t>.</w:t>
      </w:r>
    </w:p>
    <w:p w14:paraId="34D00E1E" w14:textId="77777777" w:rsidR="00106DC2" w:rsidRPr="00106DC2" w:rsidRDefault="00106DC2" w:rsidP="00106DC2">
      <w:pPr>
        <w:autoSpaceDE w:val="0"/>
        <w:autoSpaceDN w:val="0"/>
        <w:adjustRightInd w:val="0"/>
        <w:spacing w:after="120"/>
        <w:jc w:val="both"/>
        <w:rPr>
          <w:rFonts w:ascii="Arial" w:hAnsi="Arial" w:cs="Arial"/>
          <w:sz w:val="21"/>
          <w:szCs w:val="21"/>
          <w:lang w:val="fr-FR"/>
        </w:rPr>
      </w:pPr>
      <w:r w:rsidRPr="00106DC2">
        <w:rPr>
          <w:rFonts w:ascii="Arial" w:hAnsi="Arial" w:cs="Arial"/>
          <w:sz w:val="21"/>
          <w:szCs w:val="21"/>
          <w:lang w:val="fr-FR"/>
        </w:rPr>
        <w:t xml:space="preserve"> </w:t>
      </w:r>
    </w:p>
    <w:p w14:paraId="2CBA5BDB" w14:textId="77777777" w:rsidR="00106DC2" w:rsidRPr="00106DC2" w:rsidRDefault="00106DC2" w:rsidP="00106DC2">
      <w:pPr>
        <w:autoSpaceDE w:val="0"/>
        <w:autoSpaceDN w:val="0"/>
        <w:adjustRightInd w:val="0"/>
        <w:spacing w:after="120"/>
        <w:jc w:val="both"/>
        <w:rPr>
          <w:rFonts w:ascii="Arial" w:hAnsi="Arial" w:cs="Arial"/>
          <w:sz w:val="16"/>
          <w:szCs w:val="16"/>
          <w:lang w:val="fr-FR"/>
        </w:rPr>
      </w:pPr>
      <w:r w:rsidRPr="00106DC2">
        <w:rPr>
          <w:rFonts w:ascii="Arial" w:hAnsi="Arial" w:cs="Arial"/>
          <w:sz w:val="16"/>
          <w:szCs w:val="16"/>
          <w:lang w:val="fr-FR"/>
        </w:rPr>
        <w:t xml:space="preserve">La </w:t>
      </w:r>
      <w:proofErr w:type="spellStart"/>
      <w:r w:rsidRPr="00106DC2">
        <w:rPr>
          <w:rFonts w:ascii="Arial" w:hAnsi="Arial" w:cs="Arial"/>
          <w:sz w:val="16"/>
          <w:szCs w:val="16"/>
          <w:lang w:val="fr-FR"/>
        </w:rPr>
        <w:t>protección</w:t>
      </w:r>
      <w:proofErr w:type="spellEnd"/>
      <w:r w:rsidRPr="00106DC2">
        <w:rPr>
          <w:rFonts w:ascii="Arial" w:hAnsi="Arial" w:cs="Arial"/>
          <w:sz w:val="16"/>
          <w:szCs w:val="16"/>
          <w:lang w:val="fr-FR"/>
        </w:rPr>
        <w:t xml:space="preserve"> de sus </w:t>
      </w:r>
      <w:proofErr w:type="spellStart"/>
      <w:r w:rsidRPr="00106DC2">
        <w:rPr>
          <w:rFonts w:ascii="Arial" w:hAnsi="Arial" w:cs="Arial"/>
          <w:sz w:val="16"/>
          <w:szCs w:val="16"/>
          <w:lang w:val="fr-FR"/>
        </w:rPr>
        <w:t>datos</w:t>
      </w:r>
      <w:proofErr w:type="spellEnd"/>
      <w:r w:rsidRPr="00106DC2">
        <w:rPr>
          <w:rFonts w:ascii="Arial" w:hAnsi="Arial" w:cs="Arial"/>
          <w:sz w:val="16"/>
          <w:szCs w:val="16"/>
          <w:lang w:val="fr-FR"/>
        </w:rPr>
        <w:t xml:space="preserve"> personales es de </w:t>
      </w:r>
      <w:proofErr w:type="spellStart"/>
      <w:r w:rsidRPr="00106DC2">
        <w:rPr>
          <w:rFonts w:ascii="Arial" w:hAnsi="Arial" w:cs="Arial"/>
          <w:sz w:val="16"/>
          <w:szCs w:val="16"/>
          <w:lang w:val="fr-FR"/>
        </w:rPr>
        <w:t>suma</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importancia</w:t>
      </w:r>
      <w:proofErr w:type="spellEnd"/>
      <w:r w:rsidRPr="00106DC2">
        <w:rPr>
          <w:rFonts w:ascii="Arial" w:hAnsi="Arial" w:cs="Arial"/>
          <w:sz w:val="16"/>
          <w:szCs w:val="16"/>
          <w:lang w:val="fr-FR"/>
        </w:rPr>
        <w:t xml:space="preserve"> para </w:t>
      </w:r>
      <w:proofErr w:type="spellStart"/>
      <w:r w:rsidRPr="00106DC2">
        <w:rPr>
          <w:rFonts w:ascii="Arial" w:hAnsi="Arial" w:cs="Arial"/>
          <w:sz w:val="16"/>
          <w:szCs w:val="16"/>
          <w:lang w:val="fr-FR"/>
        </w:rPr>
        <w:t>Perrett</w:t>
      </w:r>
      <w:proofErr w:type="spellEnd"/>
      <w:r w:rsidRPr="00106DC2">
        <w:rPr>
          <w:rFonts w:ascii="Arial" w:hAnsi="Arial" w:cs="Arial"/>
          <w:sz w:val="16"/>
          <w:szCs w:val="16"/>
          <w:lang w:val="fr-FR"/>
        </w:rPr>
        <w:t xml:space="preserve"> Laver y nos </w:t>
      </w:r>
      <w:proofErr w:type="spellStart"/>
      <w:r w:rsidRPr="00106DC2">
        <w:rPr>
          <w:rFonts w:ascii="Arial" w:hAnsi="Arial" w:cs="Arial"/>
          <w:sz w:val="16"/>
          <w:szCs w:val="16"/>
          <w:lang w:val="fr-FR"/>
        </w:rPr>
        <w:t>tomamos</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esta</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responsabilidad</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muy</w:t>
      </w:r>
      <w:proofErr w:type="spellEnd"/>
      <w:r w:rsidRPr="00106DC2">
        <w:rPr>
          <w:rFonts w:ascii="Arial" w:hAnsi="Arial" w:cs="Arial"/>
          <w:sz w:val="16"/>
          <w:szCs w:val="16"/>
          <w:lang w:val="fr-FR"/>
        </w:rPr>
        <w:t xml:space="preserve"> en </w:t>
      </w:r>
      <w:proofErr w:type="spellStart"/>
      <w:r w:rsidRPr="00106DC2">
        <w:rPr>
          <w:rFonts w:ascii="Arial" w:hAnsi="Arial" w:cs="Arial"/>
          <w:sz w:val="16"/>
          <w:szCs w:val="16"/>
          <w:lang w:val="fr-FR"/>
        </w:rPr>
        <w:t>serio</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Cualquier</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información</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obtenida</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por</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nuestras</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divisiones</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comerciales</w:t>
      </w:r>
      <w:proofErr w:type="spellEnd"/>
      <w:r w:rsidRPr="00106DC2">
        <w:rPr>
          <w:rFonts w:ascii="Arial" w:hAnsi="Arial" w:cs="Arial"/>
          <w:sz w:val="16"/>
          <w:szCs w:val="16"/>
          <w:lang w:val="fr-FR"/>
        </w:rPr>
        <w:t xml:space="preserve"> se </w:t>
      </w:r>
      <w:proofErr w:type="spellStart"/>
      <w:r w:rsidRPr="00106DC2">
        <w:rPr>
          <w:rFonts w:ascii="Arial" w:hAnsi="Arial" w:cs="Arial"/>
          <w:sz w:val="16"/>
          <w:szCs w:val="16"/>
          <w:lang w:val="fr-FR"/>
        </w:rPr>
        <w:t>resguarda</w:t>
      </w:r>
      <w:proofErr w:type="spellEnd"/>
      <w:r w:rsidRPr="00106DC2">
        <w:rPr>
          <w:rFonts w:ascii="Arial" w:hAnsi="Arial" w:cs="Arial"/>
          <w:sz w:val="16"/>
          <w:szCs w:val="16"/>
          <w:lang w:val="fr-FR"/>
        </w:rPr>
        <w:t xml:space="preserve"> y </w:t>
      </w:r>
      <w:proofErr w:type="spellStart"/>
      <w:r w:rsidRPr="00106DC2">
        <w:rPr>
          <w:rFonts w:ascii="Arial" w:hAnsi="Arial" w:cs="Arial"/>
          <w:sz w:val="16"/>
          <w:szCs w:val="16"/>
          <w:lang w:val="fr-FR"/>
        </w:rPr>
        <w:t>procesa</w:t>
      </w:r>
      <w:proofErr w:type="spellEnd"/>
      <w:r w:rsidRPr="00106DC2">
        <w:rPr>
          <w:rFonts w:ascii="Arial" w:hAnsi="Arial" w:cs="Arial"/>
          <w:sz w:val="16"/>
          <w:szCs w:val="16"/>
          <w:lang w:val="fr-FR"/>
        </w:rPr>
        <w:t xml:space="preserve"> de </w:t>
      </w:r>
      <w:proofErr w:type="spellStart"/>
      <w:r w:rsidRPr="00106DC2">
        <w:rPr>
          <w:rFonts w:ascii="Arial" w:hAnsi="Arial" w:cs="Arial"/>
          <w:sz w:val="16"/>
          <w:szCs w:val="16"/>
          <w:lang w:val="fr-FR"/>
        </w:rPr>
        <w:t>acuerdo</w:t>
      </w:r>
      <w:proofErr w:type="spellEnd"/>
      <w:r w:rsidRPr="00106DC2">
        <w:rPr>
          <w:rFonts w:ascii="Arial" w:hAnsi="Arial" w:cs="Arial"/>
          <w:sz w:val="16"/>
          <w:szCs w:val="16"/>
          <w:lang w:val="fr-FR"/>
        </w:rPr>
        <w:t xml:space="preserve"> con la </w:t>
      </w:r>
      <w:proofErr w:type="spellStart"/>
      <w:r w:rsidRPr="00106DC2">
        <w:rPr>
          <w:rFonts w:ascii="Arial" w:hAnsi="Arial" w:cs="Arial"/>
          <w:sz w:val="16"/>
          <w:szCs w:val="16"/>
          <w:lang w:val="fr-FR"/>
        </w:rPr>
        <w:t>legislación</w:t>
      </w:r>
      <w:proofErr w:type="spellEnd"/>
      <w:r w:rsidRPr="00106DC2">
        <w:rPr>
          <w:rFonts w:ascii="Arial" w:hAnsi="Arial" w:cs="Arial"/>
          <w:sz w:val="16"/>
          <w:szCs w:val="16"/>
          <w:lang w:val="fr-FR"/>
        </w:rPr>
        <w:t xml:space="preserve"> de </w:t>
      </w:r>
      <w:proofErr w:type="spellStart"/>
      <w:r w:rsidRPr="00106DC2">
        <w:rPr>
          <w:rFonts w:ascii="Arial" w:hAnsi="Arial" w:cs="Arial"/>
          <w:sz w:val="16"/>
          <w:szCs w:val="16"/>
          <w:lang w:val="fr-FR"/>
        </w:rPr>
        <w:t>protección</w:t>
      </w:r>
      <w:proofErr w:type="spellEnd"/>
      <w:r w:rsidRPr="00106DC2">
        <w:rPr>
          <w:rFonts w:ascii="Arial" w:hAnsi="Arial" w:cs="Arial"/>
          <w:sz w:val="16"/>
          <w:szCs w:val="16"/>
          <w:lang w:val="fr-FR"/>
        </w:rPr>
        <w:t xml:space="preserve"> de </w:t>
      </w:r>
      <w:proofErr w:type="spellStart"/>
      <w:r w:rsidRPr="00106DC2">
        <w:rPr>
          <w:rFonts w:ascii="Arial" w:hAnsi="Arial" w:cs="Arial"/>
          <w:sz w:val="16"/>
          <w:szCs w:val="16"/>
          <w:lang w:val="fr-FR"/>
        </w:rPr>
        <w:t>datos</w:t>
      </w:r>
      <w:proofErr w:type="spellEnd"/>
      <w:r w:rsidRPr="00106DC2">
        <w:rPr>
          <w:rFonts w:ascii="Arial" w:hAnsi="Arial" w:cs="Arial"/>
          <w:sz w:val="16"/>
          <w:szCs w:val="16"/>
          <w:lang w:val="fr-FR"/>
        </w:rPr>
        <w:t xml:space="preserve"> pertinente. Los </w:t>
      </w:r>
      <w:proofErr w:type="spellStart"/>
      <w:r w:rsidRPr="00106DC2">
        <w:rPr>
          <w:rFonts w:ascii="Arial" w:hAnsi="Arial" w:cs="Arial"/>
          <w:sz w:val="16"/>
          <w:szCs w:val="16"/>
          <w:lang w:val="fr-FR"/>
        </w:rPr>
        <w:t>datos</w:t>
      </w:r>
      <w:proofErr w:type="spellEnd"/>
      <w:r w:rsidRPr="00106DC2">
        <w:rPr>
          <w:rFonts w:ascii="Arial" w:hAnsi="Arial" w:cs="Arial"/>
          <w:sz w:val="16"/>
          <w:szCs w:val="16"/>
          <w:lang w:val="fr-FR"/>
        </w:rPr>
        <w:t xml:space="preserve"> que </w:t>
      </w:r>
      <w:proofErr w:type="spellStart"/>
      <w:r w:rsidRPr="00106DC2">
        <w:rPr>
          <w:rFonts w:ascii="Arial" w:hAnsi="Arial" w:cs="Arial"/>
          <w:sz w:val="16"/>
          <w:szCs w:val="16"/>
          <w:lang w:val="fr-FR"/>
        </w:rPr>
        <w:t>usted</w:t>
      </w:r>
      <w:proofErr w:type="spellEnd"/>
      <w:r w:rsidRPr="00106DC2">
        <w:rPr>
          <w:rFonts w:ascii="Arial" w:hAnsi="Arial" w:cs="Arial"/>
          <w:sz w:val="16"/>
          <w:szCs w:val="16"/>
          <w:lang w:val="fr-FR"/>
        </w:rPr>
        <w:t xml:space="preserve"> nos </w:t>
      </w:r>
      <w:proofErr w:type="spellStart"/>
      <w:r w:rsidRPr="00106DC2">
        <w:rPr>
          <w:rFonts w:ascii="Arial" w:hAnsi="Arial" w:cs="Arial"/>
          <w:sz w:val="16"/>
          <w:szCs w:val="16"/>
          <w:lang w:val="fr-FR"/>
        </w:rPr>
        <w:t>proporcione</w:t>
      </w:r>
      <w:proofErr w:type="spellEnd"/>
      <w:r w:rsidRPr="00106DC2">
        <w:rPr>
          <w:rFonts w:ascii="Arial" w:hAnsi="Arial" w:cs="Arial"/>
          <w:sz w:val="16"/>
          <w:szCs w:val="16"/>
          <w:lang w:val="fr-FR"/>
        </w:rPr>
        <w:t xml:space="preserve"> se </w:t>
      </w:r>
      <w:proofErr w:type="spellStart"/>
      <w:r w:rsidRPr="00106DC2">
        <w:rPr>
          <w:rFonts w:ascii="Arial" w:hAnsi="Arial" w:cs="Arial"/>
          <w:sz w:val="16"/>
          <w:szCs w:val="16"/>
          <w:lang w:val="fr-FR"/>
        </w:rPr>
        <w:t>almacenan</w:t>
      </w:r>
      <w:proofErr w:type="spellEnd"/>
      <w:r w:rsidRPr="00106DC2">
        <w:rPr>
          <w:rFonts w:ascii="Arial" w:hAnsi="Arial" w:cs="Arial"/>
          <w:sz w:val="16"/>
          <w:szCs w:val="16"/>
          <w:lang w:val="fr-FR"/>
        </w:rPr>
        <w:t xml:space="preserve"> de forma </w:t>
      </w:r>
      <w:proofErr w:type="spellStart"/>
      <w:r w:rsidRPr="00106DC2">
        <w:rPr>
          <w:rFonts w:ascii="Arial" w:hAnsi="Arial" w:cs="Arial"/>
          <w:sz w:val="16"/>
          <w:szCs w:val="16"/>
          <w:lang w:val="fr-FR"/>
        </w:rPr>
        <w:t>segura</w:t>
      </w:r>
      <w:proofErr w:type="spellEnd"/>
      <w:r w:rsidRPr="00106DC2">
        <w:rPr>
          <w:rFonts w:ascii="Arial" w:hAnsi="Arial" w:cs="Arial"/>
          <w:sz w:val="16"/>
          <w:szCs w:val="16"/>
          <w:lang w:val="fr-FR"/>
        </w:rPr>
        <w:t xml:space="preserve"> en </w:t>
      </w:r>
      <w:proofErr w:type="spellStart"/>
      <w:r w:rsidRPr="00106DC2">
        <w:rPr>
          <w:rFonts w:ascii="Arial" w:hAnsi="Arial" w:cs="Arial"/>
          <w:sz w:val="16"/>
          <w:szCs w:val="16"/>
          <w:lang w:val="fr-FR"/>
        </w:rPr>
        <w:t>nuestra</w:t>
      </w:r>
      <w:proofErr w:type="spellEnd"/>
      <w:r w:rsidRPr="00106DC2">
        <w:rPr>
          <w:rFonts w:ascii="Arial" w:hAnsi="Arial" w:cs="Arial"/>
          <w:sz w:val="16"/>
          <w:szCs w:val="16"/>
          <w:lang w:val="fr-FR"/>
        </w:rPr>
        <w:t xml:space="preserve"> base de </w:t>
      </w:r>
      <w:proofErr w:type="spellStart"/>
      <w:r w:rsidRPr="00106DC2">
        <w:rPr>
          <w:rFonts w:ascii="Arial" w:hAnsi="Arial" w:cs="Arial"/>
          <w:sz w:val="16"/>
          <w:szCs w:val="16"/>
          <w:lang w:val="fr-FR"/>
        </w:rPr>
        <w:t>datos</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computarizada</w:t>
      </w:r>
      <w:proofErr w:type="spellEnd"/>
      <w:r w:rsidRPr="00106DC2">
        <w:rPr>
          <w:rFonts w:ascii="Arial" w:hAnsi="Arial" w:cs="Arial"/>
          <w:sz w:val="16"/>
          <w:szCs w:val="16"/>
          <w:lang w:val="fr-FR"/>
        </w:rPr>
        <w:t xml:space="preserve"> y se </w:t>
      </w:r>
      <w:proofErr w:type="spellStart"/>
      <w:r w:rsidRPr="00106DC2">
        <w:rPr>
          <w:rFonts w:ascii="Arial" w:hAnsi="Arial" w:cs="Arial"/>
          <w:sz w:val="16"/>
          <w:szCs w:val="16"/>
          <w:lang w:val="fr-FR"/>
        </w:rPr>
        <w:t>transfieren</w:t>
      </w:r>
      <w:proofErr w:type="spellEnd"/>
      <w:r w:rsidRPr="00106DC2">
        <w:rPr>
          <w:rFonts w:ascii="Arial" w:hAnsi="Arial" w:cs="Arial"/>
          <w:sz w:val="16"/>
          <w:szCs w:val="16"/>
          <w:lang w:val="fr-FR"/>
        </w:rPr>
        <w:t xml:space="preserve"> a </w:t>
      </w:r>
      <w:proofErr w:type="spellStart"/>
      <w:r w:rsidRPr="00106DC2">
        <w:rPr>
          <w:rFonts w:ascii="Arial" w:hAnsi="Arial" w:cs="Arial"/>
          <w:sz w:val="16"/>
          <w:szCs w:val="16"/>
          <w:lang w:val="fr-FR"/>
        </w:rPr>
        <w:t>nuestros</w:t>
      </w:r>
      <w:proofErr w:type="spellEnd"/>
      <w:r w:rsidRPr="00106DC2">
        <w:rPr>
          <w:rFonts w:ascii="Arial" w:hAnsi="Arial" w:cs="Arial"/>
          <w:sz w:val="16"/>
          <w:szCs w:val="16"/>
          <w:lang w:val="fr-FR"/>
        </w:rPr>
        <w:t xml:space="preserve"> clientes con el fin de </w:t>
      </w:r>
      <w:proofErr w:type="spellStart"/>
      <w:r w:rsidRPr="00106DC2">
        <w:rPr>
          <w:rFonts w:ascii="Arial" w:hAnsi="Arial" w:cs="Arial"/>
          <w:sz w:val="16"/>
          <w:szCs w:val="16"/>
          <w:lang w:val="fr-FR"/>
        </w:rPr>
        <w:t>presentarle</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como</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candidato</w:t>
      </w:r>
      <w:proofErr w:type="spellEnd"/>
      <w:r w:rsidRPr="00106DC2">
        <w:rPr>
          <w:rFonts w:ascii="Arial" w:hAnsi="Arial" w:cs="Arial"/>
          <w:sz w:val="16"/>
          <w:szCs w:val="16"/>
          <w:lang w:val="fr-FR"/>
        </w:rPr>
        <w:t xml:space="preserve"> y/o </w:t>
      </w:r>
      <w:proofErr w:type="spellStart"/>
      <w:r w:rsidRPr="00106DC2">
        <w:rPr>
          <w:rFonts w:ascii="Arial" w:hAnsi="Arial" w:cs="Arial"/>
          <w:sz w:val="16"/>
          <w:szCs w:val="16"/>
          <w:lang w:val="fr-FR"/>
        </w:rPr>
        <w:t>considerar</w:t>
      </w:r>
      <w:proofErr w:type="spellEnd"/>
      <w:r w:rsidRPr="00106DC2">
        <w:rPr>
          <w:rFonts w:ascii="Arial" w:hAnsi="Arial" w:cs="Arial"/>
          <w:sz w:val="16"/>
          <w:szCs w:val="16"/>
          <w:lang w:val="fr-FR"/>
        </w:rPr>
        <w:t xml:space="preserve"> su </w:t>
      </w:r>
      <w:proofErr w:type="spellStart"/>
      <w:r w:rsidRPr="00106DC2">
        <w:rPr>
          <w:rFonts w:ascii="Arial" w:hAnsi="Arial" w:cs="Arial"/>
          <w:sz w:val="16"/>
          <w:szCs w:val="16"/>
          <w:lang w:val="fr-FR"/>
        </w:rPr>
        <w:t>idoneidad</w:t>
      </w:r>
      <w:proofErr w:type="spellEnd"/>
      <w:r w:rsidRPr="00106DC2">
        <w:rPr>
          <w:rFonts w:ascii="Arial" w:hAnsi="Arial" w:cs="Arial"/>
          <w:sz w:val="16"/>
          <w:szCs w:val="16"/>
          <w:lang w:val="fr-FR"/>
        </w:rPr>
        <w:t xml:space="preserve"> para un </w:t>
      </w:r>
      <w:proofErr w:type="spellStart"/>
      <w:r w:rsidRPr="00106DC2">
        <w:rPr>
          <w:rFonts w:ascii="Arial" w:hAnsi="Arial" w:cs="Arial"/>
          <w:sz w:val="16"/>
          <w:szCs w:val="16"/>
          <w:lang w:val="fr-FR"/>
        </w:rPr>
        <w:t>puesto</w:t>
      </w:r>
      <w:proofErr w:type="spellEnd"/>
      <w:r w:rsidRPr="00106DC2">
        <w:rPr>
          <w:rFonts w:ascii="Arial" w:hAnsi="Arial" w:cs="Arial"/>
          <w:sz w:val="16"/>
          <w:szCs w:val="16"/>
          <w:lang w:val="fr-FR"/>
        </w:rPr>
        <w:t xml:space="preserve"> en el que </w:t>
      </w:r>
      <w:proofErr w:type="spellStart"/>
      <w:r w:rsidRPr="00106DC2">
        <w:rPr>
          <w:rFonts w:ascii="Arial" w:hAnsi="Arial" w:cs="Arial"/>
          <w:sz w:val="16"/>
          <w:szCs w:val="16"/>
          <w:lang w:val="fr-FR"/>
        </w:rPr>
        <w:t>usted</w:t>
      </w:r>
      <w:proofErr w:type="spellEnd"/>
      <w:r w:rsidRPr="00106DC2">
        <w:rPr>
          <w:rFonts w:ascii="Arial" w:hAnsi="Arial" w:cs="Arial"/>
          <w:sz w:val="16"/>
          <w:szCs w:val="16"/>
          <w:lang w:val="fr-FR"/>
        </w:rPr>
        <w:t xml:space="preserve"> ha </w:t>
      </w:r>
      <w:proofErr w:type="spellStart"/>
      <w:r w:rsidRPr="00106DC2">
        <w:rPr>
          <w:rFonts w:ascii="Arial" w:hAnsi="Arial" w:cs="Arial"/>
          <w:sz w:val="16"/>
          <w:szCs w:val="16"/>
          <w:lang w:val="fr-FR"/>
        </w:rPr>
        <w:t>manifestado</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interés</w:t>
      </w:r>
      <w:proofErr w:type="spellEnd"/>
      <w:r w:rsidRPr="00106DC2">
        <w:rPr>
          <w:rFonts w:ascii="Arial" w:hAnsi="Arial" w:cs="Arial"/>
          <w:sz w:val="16"/>
          <w:szCs w:val="16"/>
          <w:lang w:val="fr-FR"/>
        </w:rPr>
        <w:t>.</w:t>
      </w:r>
    </w:p>
    <w:p w14:paraId="0462BAED" w14:textId="77777777" w:rsidR="00106DC2" w:rsidRPr="00106DC2" w:rsidRDefault="00106DC2" w:rsidP="00106DC2">
      <w:pPr>
        <w:autoSpaceDE w:val="0"/>
        <w:autoSpaceDN w:val="0"/>
        <w:adjustRightInd w:val="0"/>
        <w:spacing w:after="120"/>
        <w:jc w:val="both"/>
        <w:rPr>
          <w:rFonts w:ascii="Arial" w:hAnsi="Arial" w:cs="Arial"/>
          <w:sz w:val="16"/>
          <w:szCs w:val="16"/>
          <w:lang w:val="it-IT"/>
        </w:rPr>
      </w:pPr>
      <w:proofErr w:type="spellStart"/>
      <w:r w:rsidRPr="00106DC2">
        <w:rPr>
          <w:rFonts w:ascii="Arial" w:hAnsi="Arial" w:cs="Arial"/>
          <w:sz w:val="16"/>
          <w:szCs w:val="16"/>
          <w:lang w:val="fr-FR"/>
        </w:rPr>
        <w:t>Según</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lo</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fr-FR"/>
        </w:rPr>
        <w:t>estipulado</w:t>
      </w:r>
      <w:proofErr w:type="spellEnd"/>
      <w:r w:rsidRPr="00106DC2">
        <w:rPr>
          <w:rFonts w:ascii="Arial" w:hAnsi="Arial" w:cs="Arial"/>
          <w:sz w:val="16"/>
          <w:szCs w:val="16"/>
          <w:lang w:val="fr-FR"/>
        </w:rPr>
        <w:t xml:space="preserve"> en el </w:t>
      </w:r>
      <w:proofErr w:type="spellStart"/>
      <w:r w:rsidRPr="00106DC2">
        <w:rPr>
          <w:rFonts w:ascii="Arial" w:hAnsi="Arial" w:cs="Arial"/>
          <w:sz w:val="16"/>
          <w:szCs w:val="16"/>
          <w:lang w:val="fr-FR"/>
        </w:rPr>
        <w:t>Reglamento</w:t>
      </w:r>
      <w:proofErr w:type="spellEnd"/>
      <w:r w:rsidRPr="00106DC2">
        <w:rPr>
          <w:rFonts w:ascii="Arial" w:hAnsi="Arial" w:cs="Arial"/>
          <w:sz w:val="16"/>
          <w:szCs w:val="16"/>
          <w:lang w:val="fr-FR"/>
        </w:rPr>
        <w:t xml:space="preserve"> General de </w:t>
      </w:r>
      <w:proofErr w:type="spellStart"/>
      <w:r w:rsidRPr="00106DC2">
        <w:rPr>
          <w:rFonts w:ascii="Arial" w:hAnsi="Arial" w:cs="Arial"/>
          <w:sz w:val="16"/>
          <w:szCs w:val="16"/>
          <w:lang w:val="fr-FR"/>
        </w:rPr>
        <w:t>Protección</w:t>
      </w:r>
      <w:proofErr w:type="spellEnd"/>
      <w:r w:rsidRPr="00106DC2">
        <w:rPr>
          <w:rFonts w:ascii="Arial" w:hAnsi="Arial" w:cs="Arial"/>
          <w:sz w:val="16"/>
          <w:szCs w:val="16"/>
          <w:lang w:val="fr-FR"/>
        </w:rPr>
        <w:t xml:space="preserve"> de </w:t>
      </w:r>
      <w:proofErr w:type="spellStart"/>
      <w:r w:rsidRPr="00106DC2">
        <w:rPr>
          <w:rFonts w:ascii="Arial" w:hAnsi="Arial" w:cs="Arial"/>
          <w:sz w:val="16"/>
          <w:szCs w:val="16"/>
          <w:lang w:val="fr-FR"/>
        </w:rPr>
        <w:t>Datos</w:t>
      </w:r>
      <w:proofErr w:type="spellEnd"/>
      <w:r w:rsidRPr="00106DC2">
        <w:rPr>
          <w:rFonts w:ascii="Arial" w:hAnsi="Arial" w:cs="Arial"/>
          <w:sz w:val="16"/>
          <w:szCs w:val="16"/>
          <w:lang w:val="fr-FR"/>
        </w:rPr>
        <w:t xml:space="preserve"> (RGPD), </w:t>
      </w:r>
      <w:proofErr w:type="spellStart"/>
      <w:r w:rsidRPr="00106DC2">
        <w:rPr>
          <w:rFonts w:ascii="Arial" w:hAnsi="Arial" w:cs="Arial"/>
          <w:sz w:val="16"/>
          <w:szCs w:val="16"/>
          <w:lang w:val="fr-FR"/>
        </w:rPr>
        <w:t>Perrett</w:t>
      </w:r>
      <w:proofErr w:type="spellEnd"/>
      <w:r w:rsidRPr="00106DC2">
        <w:rPr>
          <w:rFonts w:ascii="Arial" w:hAnsi="Arial" w:cs="Arial"/>
          <w:sz w:val="16"/>
          <w:szCs w:val="16"/>
          <w:lang w:val="fr-FR"/>
        </w:rPr>
        <w:t xml:space="preserve"> Laver es un </w:t>
      </w:r>
      <w:proofErr w:type="spellStart"/>
      <w:r w:rsidRPr="00106DC2">
        <w:rPr>
          <w:rFonts w:ascii="Arial" w:hAnsi="Arial" w:cs="Arial"/>
          <w:sz w:val="16"/>
          <w:szCs w:val="16"/>
          <w:lang w:val="fr-FR"/>
        </w:rPr>
        <w:t>controlador</w:t>
      </w:r>
      <w:proofErr w:type="spellEnd"/>
      <w:r w:rsidRPr="00106DC2">
        <w:rPr>
          <w:rFonts w:ascii="Arial" w:hAnsi="Arial" w:cs="Arial"/>
          <w:sz w:val="16"/>
          <w:szCs w:val="16"/>
          <w:lang w:val="fr-FR"/>
        </w:rPr>
        <w:t xml:space="preserve"> de </w:t>
      </w:r>
      <w:proofErr w:type="spellStart"/>
      <w:r w:rsidRPr="00106DC2">
        <w:rPr>
          <w:rFonts w:ascii="Arial" w:hAnsi="Arial" w:cs="Arial"/>
          <w:sz w:val="16"/>
          <w:szCs w:val="16"/>
          <w:lang w:val="fr-FR"/>
        </w:rPr>
        <w:t>datos</w:t>
      </w:r>
      <w:proofErr w:type="spellEnd"/>
      <w:r w:rsidRPr="00106DC2">
        <w:rPr>
          <w:rFonts w:ascii="Arial" w:hAnsi="Arial" w:cs="Arial"/>
          <w:sz w:val="16"/>
          <w:szCs w:val="16"/>
          <w:lang w:val="fr-FR"/>
        </w:rPr>
        <w:t xml:space="preserve"> y un </w:t>
      </w:r>
      <w:proofErr w:type="spellStart"/>
      <w:r w:rsidRPr="00106DC2">
        <w:rPr>
          <w:rFonts w:ascii="Arial" w:hAnsi="Arial" w:cs="Arial"/>
          <w:sz w:val="16"/>
          <w:szCs w:val="16"/>
          <w:lang w:val="fr-FR"/>
        </w:rPr>
        <w:t>procesador</w:t>
      </w:r>
      <w:proofErr w:type="spellEnd"/>
      <w:r w:rsidRPr="00106DC2">
        <w:rPr>
          <w:rFonts w:ascii="Arial" w:hAnsi="Arial" w:cs="Arial"/>
          <w:sz w:val="16"/>
          <w:szCs w:val="16"/>
          <w:lang w:val="fr-FR"/>
        </w:rPr>
        <w:t xml:space="preserve"> de </w:t>
      </w:r>
      <w:proofErr w:type="spellStart"/>
      <w:r w:rsidRPr="00106DC2">
        <w:rPr>
          <w:rFonts w:ascii="Arial" w:hAnsi="Arial" w:cs="Arial"/>
          <w:sz w:val="16"/>
          <w:szCs w:val="16"/>
          <w:lang w:val="fr-FR"/>
        </w:rPr>
        <w:t>datos</w:t>
      </w:r>
      <w:proofErr w:type="spellEnd"/>
      <w:r w:rsidRPr="00106DC2">
        <w:rPr>
          <w:rFonts w:ascii="Arial" w:hAnsi="Arial" w:cs="Arial"/>
          <w:sz w:val="16"/>
          <w:szCs w:val="16"/>
          <w:lang w:val="fr-FR"/>
        </w:rPr>
        <w:t xml:space="preserve">. </w:t>
      </w:r>
      <w:proofErr w:type="spellStart"/>
      <w:r w:rsidRPr="00106DC2">
        <w:rPr>
          <w:rFonts w:ascii="Arial" w:hAnsi="Arial" w:cs="Arial"/>
          <w:sz w:val="16"/>
          <w:szCs w:val="16"/>
          <w:lang w:val="it-IT"/>
        </w:rPr>
        <w:t>Nuestro</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fundamento</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legal</w:t>
      </w:r>
      <w:proofErr w:type="spellEnd"/>
      <w:r w:rsidRPr="00106DC2">
        <w:rPr>
          <w:rFonts w:ascii="Arial" w:hAnsi="Arial" w:cs="Arial"/>
          <w:sz w:val="16"/>
          <w:szCs w:val="16"/>
          <w:lang w:val="it-IT"/>
        </w:rPr>
        <w:t xml:space="preserve"> para </w:t>
      </w:r>
      <w:proofErr w:type="spellStart"/>
      <w:r w:rsidRPr="00106DC2">
        <w:rPr>
          <w:rFonts w:ascii="Arial" w:hAnsi="Arial" w:cs="Arial"/>
          <w:sz w:val="16"/>
          <w:szCs w:val="16"/>
          <w:lang w:val="it-IT"/>
        </w:rPr>
        <w:t>procesar</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sus</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datos</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personales</w:t>
      </w:r>
      <w:proofErr w:type="spellEnd"/>
      <w:r w:rsidRPr="00106DC2">
        <w:rPr>
          <w:rFonts w:ascii="Arial" w:hAnsi="Arial" w:cs="Arial"/>
          <w:sz w:val="16"/>
          <w:szCs w:val="16"/>
          <w:lang w:val="it-IT"/>
        </w:rPr>
        <w:t xml:space="preserve"> es “</w:t>
      </w:r>
      <w:proofErr w:type="spellStart"/>
      <w:r w:rsidRPr="00106DC2">
        <w:rPr>
          <w:rFonts w:ascii="Arial" w:hAnsi="Arial" w:cs="Arial"/>
          <w:sz w:val="16"/>
          <w:szCs w:val="16"/>
          <w:lang w:val="it-IT"/>
        </w:rPr>
        <w:t>intereses</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legítimos</w:t>
      </w:r>
      <w:proofErr w:type="spellEnd"/>
      <w:r w:rsidRPr="00106DC2">
        <w:rPr>
          <w:rFonts w:ascii="Arial" w:hAnsi="Arial" w:cs="Arial"/>
          <w:sz w:val="16"/>
          <w:szCs w:val="16"/>
          <w:lang w:val="it-IT"/>
        </w:rPr>
        <w:t xml:space="preserve">”. Tiene </w:t>
      </w:r>
      <w:proofErr w:type="spellStart"/>
      <w:r w:rsidRPr="00106DC2">
        <w:rPr>
          <w:rFonts w:ascii="Arial" w:hAnsi="Arial" w:cs="Arial"/>
          <w:sz w:val="16"/>
          <w:szCs w:val="16"/>
          <w:lang w:val="it-IT"/>
        </w:rPr>
        <w:t>el</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derecho</w:t>
      </w:r>
      <w:proofErr w:type="spellEnd"/>
      <w:r w:rsidRPr="00106DC2">
        <w:rPr>
          <w:rFonts w:ascii="Arial" w:hAnsi="Arial" w:cs="Arial"/>
          <w:sz w:val="16"/>
          <w:szCs w:val="16"/>
          <w:lang w:val="it-IT"/>
        </w:rPr>
        <w:t xml:space="preserve"> a </w:t>
      </w:r>
      <w:proofErr w:type="spellStart"/>
      <w:r w:rsidRPr="00106DC2">
        <w:rPr>
          <w:rFonts w:ascii="Arial" w:hAnsi="Arial" w:cs="Arial"/>
          <w:sz w:val="16"/>
          <w:szCs w:val="16"/>
          <w:lang w:val="it-IT"/>
        </w:rPr>
        <w:t>objetar</w:t>
      </w:r>
      <w:proofErr w:type="spellEnd"/>
      <w:r w:rsidRPr="00106DC2">
        <w:rPr>
          <w:rFonts w:ascii="Arial" w:hAnsi="Arial" w:cs="Arial"/>
          <w:sz w:val="16"/>
          <w:szCs w:val="16"/>
          <w:lang w:val="it-IT"/>
        </w:rPr>
        <w:t xml:space="preserve"> contra </w:t>
      </w:r>
      <w:proofErr w:type="spellStart"/>
      <w:r w:rsidRPr="00106DC2">
        <w:rPr>
          <w:rFonts w:ascii="Arial" w:hAnsi="Arial" w:cs="Arial"/>
          <w:sz w:val="16"/>
          <w:szCs w:val="16"/>
          <w:lang w:val="it-IT"/>
        </w:rPr>
        <w:t>el</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procesamiento</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ya</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mencionado</w:t>
      </w:r>
      <w:proofErr w:type="spellEnd"/>
      <w:r w:rsidRPr="00106DC2">
        <w:rPr>
          <w:rFonts w:ascii="Arial" w:hAnsi="Arial" w:cs="Arial"/>
          <w:sz w:val="16"/>
          <w:szCs w:val="16"/>
          <w:lang w:val="it-IT"/>
        </w:rPr>
        <w:t xml:space="preserve"> de </w:t>
      </w:r>
      <w:proofErr w:type="spellStart"/>
      <w:r w:rsidRPr="00106DC2">
        <w:rPr>
          <w:rFonts w:ascii="Arial" w:hAnsi="Arial" w:cs="Arial"/>
          <w:sz w:val="16"/>
          <w:szCs w:val="16"/>
          <w:lang w:val="it-IT"/>
        </w:rPr>
        <w:t>sus</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datos</w:t>
      </w:r>
      <w:proofErr w:type="spellEnd"/>
      <w:r w:rsidRPr="00106DC2">
        <w:rPr>
          <w:rFonts w:ascii="Arial" w:hAnsi="Arial" w:cs="Arial"/>
          <w:sz w:val="16"/>
          <w:szCs w:val="16"/>
          <w:lang w:val="it-IT"/>
        </w:rPr>
        <w:t xml:space="preserve">. Para </w:t>
      </w:r>
      <w:proofErr w:type="spellStart"/>
      <w:r w:rsidRPr="00106DC2">
        <w:rPr>
          <w:rFonts w:ascii="Arial" w:hAnsi="Arial" w:cs="Arial"/>
          <w:sz w:val="16"/>
          <w:szCs w:val="16"/>
          <w:lang w:val="it-IT"/>
        </w:rPr>
        <w:t>obtener</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más</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información</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sobre</w:t>
      </w:r>
      <w:proofErr w:type="spellEnd"/>
      <w:r w:rsidRPr="00106DC2">
        <w:rPr>
          <w:rFonts w:ascii="Arial" w:hAnsi="Arial" w:cs="Arial"/>
          <w:sz w:val="16"/>
          <w:szCs w:val="16"/>
          <w:lang w:val="it-IT"/>
        </w:rPr>
        <w:t xml:space="preserve"> esto, </w:t>
      </w:r>
      <w:proofErr w:type="spellStart"/>
      <w:r w:rsidRPr="00106DC2">
        <w:rPr>
          <w:rFonts w:ascii="Arial" w:hAnsi="Arial" w:cs="Arial"/>
          <w:sz w:val="16"/>
          <w:szCs w:val="16"/>
          <w:lang w:val="it-IT"/>
        </w:rPr>
        <w:t>sus</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derechos</w:t>
      </w:r>
      <w:proofErr w:type="spellEnd"/>
      <w:r w:rsidRPr="00106DC2">
        <w:rPr>
          <w:rFonts w:ascii="Arial" w:hAnsi="Arial" w:cs="Arial"/>
          <w:sz w:val="16"/>
          <w:szCs w:val="16"/>
          <w:lang w:val="it-IT"/>
        </w:rPr>
        <w:t xml:space="preserve"> y </w:t>
      </w:r>
      <w:proofErr w:type="spellStart"/>
      <w:r w:rsidRPr="00106DC2">
        <w:rPr>
          <w:rFonts w:ascii="Arial" w:hAnsi="Arial" w:cs="Arial"/>
          <w:sz w:val="16"/>
          <w:szCs w:val="16"/>
          <w:lang w:val="it-IT"/>
        </w:rPr>
        <w:t>nuestro</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enfoque</w:t>
      </w:r>
      <w:proofErr w:type="spellEnd"/>
      <w:r w:rsidRPr="00106DC2">
        <w:rPr>
          <w:rFonts w:ascii="Arial" w:hAnsi="Arial" w:cs="Arial"/>
          <w:sz w:val="16"/>
          <w:szCs w:val="16"/>
          <w:lang w:val="it-IT"/>
        </w:rPr>
        <w:t xml:space="preserve"> de </w:t>
      </w:r>
      <w:proofErr w:type="spellStart"/>
      <w:r w:rsidRPr="00106DC2">
        <w:rPr>
          <w:rFonts w:ascii="Arial" w:hAnsi="Arial" w:cs="Arial"/>
          <w:sz w:val="16"/>
          <w:szCs w:val="16"/>
          <w:lang w:val="it-IT"/>
        </w:rPr>
        <w:t>Protección</w:t>
      </w:r>
      <w:proofErr w:type="spellEnd"/>
      <w:r w:rsidRPr="00106DC2">
        <w:rPr>
          <w:rFonts w:ascii="Arial" w:hAnsi="Arial" w:cs="Arial"/>
          <w:sz w:val="16"/>
          <w:szCs w:val="16"/>
          <w:lang w:val="it-IT"/>
        </w:rPr>
        <w:t xml:space="preserve"> de </w:t>
      </w:r>
      <w:proofErr w:type="spellStart"/>
      <w:r w:rsidRPr="00106DC2">
        <w:rPr>
          <w:rFonts w:ascii="Arial" w:hAnsi="Arial" w:cs="Arial"/>
          <w:sz w:val="16"/>
          <w:szCs w:val="16"/>
          <w:lang w:val="it-IT"/>
        </w:rPr>
        <w:t>Datos</w:t>
      </w:r>
      <w:proofErr w:type="spellEnd"/>
      <w:r w:rsidRPr="00106DC2">
        <w:rPr>
          <w:rFonts w:ascii="Arial" w:hAnsi="Arial" w:cs="Arial"/>
          <w:sz w:val="16"/>
          <w:szCs w:val="16"/>
          <w:lang w:val="it-IT"/>
        </w:rPr>
        <w:t xml:space="preserve"> y </w:t>
      </w:r>
      <w:proofErr w:type="spellStart"/>
      <w:r w:rsidRPr="00106DC2">
        <w:rPr>
          <w:rFonts w:ascii="Arial" w:hAnsi="Arial" w:cs="Arial"/>
          <w:sz w:val="16"/>
          <w:szCs w:val="16"/>
          <w:lang w:val="it-IT"/>
        </w:rPr>
        <w:t>Privacidad</w:t>
      </w:r>
      <w:proofErr w:type="spellEnd"/>
      <w:r w:rsidRPr="00106DC2">
        <w:rPr>
          <w:rFonts w:ascii="Arial" w:hAnsi="Arial" w:cs="Arial"/>
          <w:sz w:val="16"/>
          <w:szCs w:val="16"/>
          <w:lang w:val="it-IT"/>
        </w:rPr>
        <w:t xml:space="preserve">, visite </w:t>
      </w:r>
      <w:proofErr w:type="spellStart"/>
      <w:r w:rsidRPr="00106DC2">
        <w:rPr>
          <w:rFonts w:ascii="Arial" w:hAnsi="Arial" w:cs="Arial"/>
          <w:sz w:val="16"/>
          <w:szCs w:val="16"/>
          <w:lang w:val="it-IT"/>
        </w:rPr>
        <w:t>nuestro</w:t>
      </w:r>
      <w:proofErr w:type="spellEnd"/>
      <w:r w:rsidRPr="00106DC2">
        <w:rPr>
          <w:rFonts w:ascii="Arial" w:hAnsi="Arial" w:cs="Arial"/>
          <w:sz w:val="16"/>
          <w:szCs w:val="16"/>
          <w:lang w:val="it-IT"/>
        </w:rPr>
        <w:t xml:space="preserve"> </w:t>
      </w:r>
      <w:proofErr w:type="spellStart"/>
      <w:r w:rsidRPr="00106DC2">
        <w:rPr>
          <w:rFonts w:ascii="Arial" w:hAnsi="Arial" w:cs="Arial"/>
          <w:sz w:val="16"/>
          <w:szCs w:val="16"/>
          <w:lang w:val="it-IT"/>
        </w:rPr>
        <w:t>sitio</w:t>
      </w:r>
      <w:proofErr w:type="spellEnd"/>
      <w:r w:rsidRPr="00106DC2">
        <w:rPr>
          <w:rFonts w:ascii="Arial" w:hAnsi="Arial" w:cs="Arial"/>
          <w:sz w:val="16"/>
          <w:szCs w:val="16"/>
          <w:lang w:val="it-IT"/>
        </w:rPr>
        <w:t xml:space="preserve"> web</w:t>
      </w:r>
      <w:hyperlink r:id="rId18" w:history="1">
        <w:r w:rsidRPr="00106DC2">
          <w:rPr>
            <w:rStyle w:val="Hyperlink"/>
            <w:rFonts w:ascii="Arial" w:hAnsi="Arial" w:cs="Arial"/>
            <w:sz w:val="16"/>
            <w:szCs w:val="16"/>
            <w:lang w:val="it-IT"/>
          </w:rPr>
          <w:t>http://www.perrettlaver.com/information/privacy-policy/</w:t>
        </w:r>
      </w:hyperlink>
      <w:r w:rsidRPr="00106DC2">
        <w:rPr>
          <w:rFonts w:ascii="Arial" w:hAnsi="Arial" w:cs="Arial"/>
          <w:sz w:val="16"/>
          <w:szCs w:val="16"/>
          <w:lang w:val="it-IT"/>
        </w:rPr>
        <w:t xml:space="preserve"> </w:t>
      </w:r>
    </w:p>
    <w:p w14:paraId="5AA9CBD2" w14:textId="77777777" w:rsidR="00106DC2" w:rsidRPr="00106DC2" w:rsidRDefault="00106DC2" w:rsidP="00106DC2">
      <w:pPr>
        <w:autoSpaceDE w:val="0"/>
        <w:autoSpaceDN w:val="0"/>
        <w:adjustRightInd w:val="0"/>
        <w:spacing w:after="120"/>
        <w:jc w:val="both"/>
        <w:rPr>
          <w:rFonts w:ascii="Arial" w:hAnsi="Arial" w:cs="Arial"/>
          <w:sz w:val="19"/>
          <w:szCs w:val="19"/>
          <w:lang w:val="it-IT"/>
        </w:rPr>
      </w:pPr>
    </w:p>
    <w:p w14:paraId="5FC1C79F" w14:textId="2C13698E" w:rsidR="00106DC2" w:rsidRDefault="00106DC2">
      <w:pPr>
        <w:rPr>
          <w:rFonts w:ascii="Arial" w:hAnsi="Arial" w:cs="Arial"/>
          <w:sz w:val="19"/>
          <w:szCs w:val="19"/>
          <w:lang w:val="it-IT"/>
        </w:rPr>
      </w:pPr>
      <w:r>
        <w:rPr>
          <w:rFonts w:ascii="Arial" w:hAnsi="Arial" w:cs="Arial"/>
          <w:sz w:val="19"/>
          <w:szCs w:val="19"/>
          <w:lang w:val="it-IT"/>
        </w:rPr>
        <w:br w:type="page"/>
      </w:r>
    </w:p>
    <w:p w14:paraId="56DDBE1C" w14:textId="77777777" w:rsidR="00106DC2" w:rsidRPr="008C7ADF" w:rsidRDefault="00106DC2" w:rsidP="00106DC2">
      <w:pPr>
        <w:rPr>
          <w:rFonts w:ascii="Century Schoolbook" w:hAnsi="Century Schoolbook"/>
          <w:color w:val="FFFFFF" w:themeColor="background1"/>
          <w:sz w:val="48"/>
          <w:szCs w:val="48"/>
          <w:lang w:val="it-IT"/>
        </w:rPr>
      </w:pPr>
    </w:p>
    <w:p w14:paraId="13D31E4D" w14:textId="77777777" w:rsidR="00106DC2" w:rsidRPr="008C7ADF" w:rsidRDefault="00106DC2" w:rsidP="00106DC2">
      <w:pPr>
        <w:autoSpaceDE w:val="0"/>
        <w:autoSpaceDN w:val="0"/>
        <w:adjustRightInd w:val="0"/>
        <w:spacing w:after="120"/>
        <w:rPr>
          <w:rFonts w:ascii="Arial" w:hAnsi="Arial" w:cs="Arial"/>
          <w:i/>
          <w:color w:val="FFFFFF" w:themeColor="background1"/>
          <w:sz w:val="40"/>
          <w:szCs w:val="40"/>
          <w:lang w:val="it-IT"/>
        </w:rPr>
      </w:pPr>
    </w:p>
    <w:p w14:paraId="253E398E" w14:textId="77777777" w:rsidR="00106DC2" w:rsidRPr="008C7ADF" w:rsidRDefault="00106DC2" w:rsidP="00106DC2">
      <w:pPr>
        <w:bidi/>
        <w:rPr>
          <w:rFonts w:ascii="Century Schoolbook" w:hAnsi="Century Schoolbook"/>
          <w:color w:val="FFFFFF" w:themeColor="background1"/>
          <w:sz w:val="40"/>
          <w:szCs w:val="40"/>
          <w:lang w:val="it-IT"/>
        </w:rPr>
      </w:pPr>
      <w:r>
        <w:rPr>
          <w:rFonts w:ascii="Century Schoolbook" w:hAnsi="Century Schoolbook" w:hint="cs"/>
          <w:color w:val="FFFFFF" w:themeColor="background1"/>
          <w:sz w:val="40"/>
          <w:szCs w:val="40"/>
          <w:rtl/>
        </w:rPr>
        <w:t xml:space="preserve">الاتحاد الدولي لتنظيم الأسرة </w:t>
      </w:r>
      <w:r>
        <w:rPr>
          <w:rFonts w:ascii="Century Schoolbook" w:hAnsi="Century Schoolbook" w:hint="cs"/>
          <w:color w:val="FFFFFF" w:themeColor="background1"/>
          <w:sz w:val="40"/>
          <w:szCs w:val="40"/>
          <w:rtl/>
          <w:lang w:bidi="ar"/>
        </w:rPr>
        <w:t>(</w:t>
      </w:r>
      <w:r w:rsidRPr="008C7ADF">
        <w:rPr>
          <w:rFonts w:ascii="Century Schoolbook" w:hAnsi="Century Schoolbook"/>
          <w:color w:val="FFFFFF" w:themeColor="background1"/>
          <w:sz w:val="40"/>
          <w:szCs w:val="40"/>
          <w:lang w:val="it-IT"/>
        </w:rPr>
        <w:t>IPPF</w:t>
      </w:r>
      <w:r>
        <w:rPr>
          <w:rFonts w:ascii="Century Schoolbook" w:hAnsi="Century Schoolbook" w:hint="cs"/>
          <w:color w:val="FFFFFF" w:themeColor="background1"/>
          <w:sz w:val="40"/>
          <w:szCs w:val="40"/>
          <w:rtl/>
          <w:lang w:bidi="ar"/>
        </w:rPr>
        <w:t xml:space="preserve">) – </w:t>
      </w:r>
      <w:r>
        <w:rPr>
          <w:rFonts w:ascii="Century Schoolbook" w:hAnsi="Century Schoolbook" w:hint="cs"/>
          <w:color w:val="FFFFFF" w:themeColor="background1"/>
          <w:sz w:val="40"/>
          <w:szCs w:val="40"/>
          <w:rtl/>
        </w:rPr>
        <w:t>تعيين أعضاء لجان المجلس</w:t>
      </w:r>
      <w:r w:rsidRPr="008C7ADF">
        <w:rPr>
          <w:rFonts w:ascii="Century Schoolbook" w:hAnsi="Century Schoolbook"/>
          <w:color w:val="FFFFFF" w:themeColor="background1"/>
          <w:sz w:val="40"/>
          <w:szCs w:val="40"/>
          <w:lang w:val="it-IT"/>
        </w:rPr>
        <w:t> </w:t>
      </w:r>
      <w:r>
        <w:rPr>
          <w:rFonts w:ascii="Century Schoolbook" w:hAnsi="Century Schoolbook" w:hint="cs"/>
          <w:color w:val="FFFFFF" w:themeColor="background1"/>
          <w:sz w:val="40"/>
          <w:szCs w:val="40"/>
          <w:rtl/>
        </w:rPr>
        <w:t>الدائمة</w:t>
      </w:r>
    </w:p>
    <w:p w14:paraId="5F32BE4C" w14:textId="77777777" w:rsidR="00106DC2" w:rsidRPr="008C7ADF" w:rsidRDefault="00106DC2" w:rsidP="00106DC2">
      <w:pPr>
        <w:autoSpaceDE w:val="0"/>
        <w:autoSpaceDN w:val="0"/>
        <w:adjustRightInd w:val="0"/>
        <w:spacing w:after="120"/>
        <w:jc w:val="both"/>
        <w:rPr>
          <w:rFonts w:ascii="Century Schoolbook" w:hAnsi="Century Schoolbook"/>
          <w:color w:val="FFFFFF" w:themeColor="background1"/>
          <w:sz w:val="40"/>
          <w:szCs w:val="40"/>
          <w:lang w:val="it-IT"/>
        </w:rPr>
      </w:pPr>
    </w:p>
    <w:p w14:paraId="38BB4EEA" w14:textId="77777777" w:rsidR="00106DC2" w:rsidRPr="008C7ADF" w:rsidRDefault="00106DC2" w:rsidP="00106DC2">
      <w:pPr>
        <w:autoSpaceDE w:val="0"/>
        <w:autoSpaceDN w:val="0"/>
        <w:adjustRightInd w:val="0"/>
        <w:spacing w:after="120"/>
        <w:jc w:val="both"/>
        <w:rPr>
          <w:rFonts w:ascii="Century Schoolbook" w:hAnsi="Century Schoolbook"/>
          <w:color w:val="FFFFFF" w:themeColor="background1"/>
          <w:sz w:val="32"/>
          <w:szCs w:val="40"/>
          <w:lang w:val="it-IT"/>
        </w:rPr>
      </w:pPr>
    </w:p>
    <w:p w14:paraId="04CF30AB" w14:textId="77777777" w:rsidR="00106DC2" w:rsidRPr="008C7ADF" w:rsidRDefault="00106DC2" w:rsidP="00106DC2">
      <w:pPr>
        <w:autoSpaceDE w:val="0"/>
        <w:autoSpaceDN w:val="0"/>
        <w:bidi/>
        <w:adjustRightInd w:val="0"/>
        <w:spacing w:after="120"/>
        <w:jc w:val="both"/>
        <w:rPr>
          <w:rFonts w:ascii="Arial" w:hAnsi="Arial" w:cs="Arial"/>
          <w:sz w:val="21"/>
          <w:szCs w:val="21"/>
          <w:lang w:val="it-IT"/>
        </w:rPr>
      </w:pPr>
      <w:r>
        <w:rPr>
          <w:rFonts w:ascii="Arial" w:hAnsi="Arial" w:cs="Arial"/>
          <w:b/>
          <w:bCs/>
          <w:i/>
          <w:iCs/>
          <w:sz w:val="21"/>
          <w:szCs w:val="21"/>
          <w:rtl/>
        </w:rPr>
        <w:t>نشهد الآن لحظة لا مثيل لها أصبح فيها الكفاح من أجل الحقوق والصحة الجنسية والإنجابية أمرًا لا مفر منه</w:t>
      </w:r>
      <w:r>
        <w:rPr>
          <w:rFonts w:ascii="Arial" w:hAnsi="Arial" w:cs="Arial"/>
          <w:b/>
          <w:bCs/>
          <w:i/>
          <w:iCs/>
          <w:sz w:val="21"/>
          <w:szCs w:val="21"/>
          <w:rtl/>
          <w:lang w:bidi="ar"/>
        </w:rPr>
        <w:t xml:space="preserve">. </w:t>
      </w:r>
      <w:r>
        <w:rPr>
          <w:rFonts w:ascii="Arial" w:hAnsi="Arial" w:cs="Arial"/>
          <w:b/>
          <w:bCs/>
          <w:i/>
          <w:iCs/>
          <w:sz w:val="21"/>
          <w:szCs w:val="21"/>
          <w:rtl/>
        </w:rPr>
        <w:t xml:space="preserve">إذا كنت شغوفًا بالحوكمة في الاتحاد الدولي لتنظيم الأسرة </w:t>
      </w:r>
      <w:r>
        <w:rPr>
          <w:rFonts w:ascii="Arial" w:hAnsi="Arial" w:cs="Arial"/>
          <w:b/>
          <w:bCs/>
          <w:i/>
          <w:iCs/>
          <w:sz w:val="21"/>
          <w:szCs w:val="21"/>
          <w:rtl/>
          <w:lang w:bidi="ar"/>
        </w:rPr>
        <w:t>(</w:t>
      </w:r>
      <w:r w:rsidRPr="008C7ADF">
        <w:rPr>
          <w:rFonts w:ascii="Arial" w:hAnsi="Arial" w:cs="Arial"/>
          <w:b/>
          <w:bCs/>
          <w:i/>
          <w:iCs/>
          <w:sz w:val="21"/>
          <w:szCs w:val="21"/>
          <w:lang w:val="it-IT"/>
        </w:rPr>
        <w:t>IPPF</w:t>
      </w:r>
      <w:r>
        <w:rPr>
          <w:rFonts w:ascii="Arial" w:hAnsi="Arial" w:cs="Arial"/>
          <w:b/>
          <w:bCs/>
          <w:i/>
          <w:iCs/>
          <w:sz w:val="21"/>
          <w:szCs w:val="21"/>
          <w:rtl/>
          <w:lang w:bidi="ar"/>
        </w:rPr>
        <w:t xml:space="preserve">) </w:t>
      </w:r>
      <w:r>
        <w:rPr>
          <w:rFonts w:ascii="Arial" w:hAnsi="Arial" w:cs="Arial"/>
          <w:b/>
          <w:bCs/>
          <w:i/>
          <w:iCs/>
          <w:sz w:val="21"/>
          <w:szCs w:val="21"/>
          <w:rtl/>
        </w:rPr>
        <w:t>ومؤمنًا برسالته، ولديك وقتٌ للالتزام، وتود أن تصبح عضوًا في إحدى اللجان الدائمة التي أنشأناها حديثًا، لدعم مجلسنا القائم على المهارات الذي أنشأناه مؤخرًا، فإننا نرحب باهتمامك وطلب انضمامك إلينا</w:t>
      </w:r>
      <w:r>
        <w:rPr>
          <w:rFonts w:ascii="Arial" w:hAnsi="Arial" w:cs="Arial"/>
          <w:b/>
          <w:bCs/>
          <w:i/>
          <w:iCs/>
          <w:sz w:val="21"/>
          <w:szCs w:val="21"/>
          <w:rtl/>
          <w:lang w:bidi="ar"/>
        </w:rPr>
        <w:t>.</w:t>
      </w:r>
    </w:p>
    <w:p w14:paraId="1B8AB271" w14:textId="77777777" w:rsidR="00106DC2" w:rsidRPr="008C7ADF" w:rsidRDefault="00106DC2" w:rsidP="00106DC2">
      <w:pPr>
        <w:autoSpaceDE w:val="0"/>
        <w:autoSpaceDN w:val="0"/>
        <w:bidi/>
        <w:adjustRightInd w:val="0"/>
        <w:spacing w:after="120"/>
        <w:jc w:val="both"/>
        <w:rPr>
          <w:rFonts w:ascii="Arial" w:hAnsi="Arial" w:cs="Arial"/>
          <w:sz w:val="21"/>
          <w:szCs w:val="21"/>
          <w:lang w:val="it-IT"/>
        </w:rPr>
      </w:pPr>
      <w:r>
        <w:rPr>
          <w:rFonts w:ascii="Arial" w:hAnsi="Arial" w:cs="Arial"/>
          <w:sz w:val="21"/>
          <w:szCs w:val="21"/>
          <w:rtl/>
        </w:rPr>
        <w:t xml:space="preserve">أدخَل الاتحاد الدولي لتنظيم الأسرة </w:t>
      </w:r>
      <w:r>
        <w:rPr>
          <w:rFonts w:ascii="Arial" w:hAnsi="Arial" w:cs="Arial"/>
          <w:sz w:val="21"/>
          <w:szCs w:val="21"/>
          <w:rtl/>
          <w:lang w:bidi="ar"/>
        </w:rPr>
        <w:t>(</w:t>
      </w:r>
      <w:r w:rsidRPr="008C7ADF">
        <w:rPr>
          <w:rFonts w:ascii="Arial" w:hAnsi="Arial" w:cs="Arial"/>
          <w:sz w:val="21"/>
          <w:szCs w:val="21"/>
          <w:lang w:val="it-IT"/>
        </w:rPr>
        <w:t>IPPF</w:t>
      </w:r>
      <w:r>
        <w:rPr>
          <w:rFonts w:ascii="Arial" w:hAnsi="Arial" w:cs="Arial"/>
          <w:sz w:val="21"/>
          <w:szCs w:val="21"/>
          <w:rtl/>
          <w:lang w:bidi="ar"/>
        </w:rPr>
        <w:t xml:space="preserve">) </w:t>
      </w:r>
      <w:r>
        <w:rPr>
          <w:rFonts w:ascii="Arial" w:hAnsi="Arial" w:cs="Arial"/>
          <w:sz w:val="21"/>
          <w:szCs w:val="21"/>
          <w:rtl/>
        </w:rPr>
        <w:t>تغييرات تاريخية على نظام حوكمته وهيكله التأسيسي بعد أن أجرى عملية إصلاحات جذرية استغرقت عامًا كاملًا</w:t>
      </w:r>
      <w:r>
        <w:rPr>
          <w:rFonts w:ascii="Arial" w:hAnsi="Arial" w:cs="Arial"/>
          <w:sz w:val="21"/>
          <w:szCs w:val="21"/>
          <w:rtl/>
          <w:lang w:bidi="ar"/>
        </w:rPr>
        <w:t xml:space="preserve">. </w:t>
      </w:r>
      <w:r>
        <w:rPr>
          <w:rFonts w:ascii="Arial" w:hAnsi="Arial" w:cs="Arial"/>
          <w:sz w:val="21"/>
          <w:szCs w:val="21"/>
          <w:rtl/>
        </w:rPr>
        <w:t xml:space="preserve">وهذه التغييرات تمكِّن المنظمات غير الحكومية العالمية المعنية بالصحة الجنسية والإنجابية من الاستجابة بصورة أسرع لاحتياجات النساء والفتيات والمهمشين الذين يشكلون الغالبية العظمى من المستفيدين من خدماتها والذين تأثروا أكثر من غيرهم بأزمة جائحة </w:t>
      </w:r>
      <w:proofErr w:type="spellStart"/>
      <w:r>
        <w:rPr>
          <w:rFonts w:ascii="Arial" w:hAnsi="Arial" w:cs="Arial"/>
          <w:sz w:val="21"/>
          <w:szCs w:val="21"/>
          <w:rtl/>
        </w:rPr>
        <w:t>كوفيد</w:t>
      </w:r>
      <w:proofErr w:type="spellEnd"/>
      <w:r>
        <w:rPr>
          <w:rFonts w:ascii="Arial" w:hAnsi="Arial" w:cs="Arial"/>
          <w:sz w:val="21"/>
          <w:szCs w:val="21"/>
          <w:rtl/>
          <w:lang w:bidi="ar"/>
        </w:rPr>
        <w:t xml:space="preserve">-19. </w:t>
      </w:r>
      <w:r>
        <w:rPr>
          <w:rFonts w:ascii="Arial" w:hAnsi="Arial" w:cs="Arial"/>
          <w:sz w:val="21"/>
          <w:szCs w:val="21"/>
          <w:rtl/>
        </w:rPr>
        <w:t xml:space="preserve">ووافق المجلس الحاكم للاتحاد الدولي لتنظيم الأسرة </w:t>
      </w:r>
      <w:r>
        <w:rPr>
          <w:rFonts w:ascii="Arial" w:hAnsi="Arial" w:cs="Arial"/>
          <w:sz w:val="21"/>
          <w:szCs w:val="21"/>
          <w:rtl/>
          <w:lang w:bidi="ar"/>
        </w:rPr>
        <w:t>(</w:t>
      </w:r>
      <w:r w:rsidRPr="008C7ADF">
        <w:rPr>
          <w:rFonts w:ascii="Arial" w:hAnsi="Arial" w:cs="Arial"/>
          <w:sz w:val="21"/>
          <w:szCs w:val="21"/>
          <w:lang w:val="it-IT"/>
        </w:rPr>
        <w:t>IPPF</w:t>
      </w:r>
      <w:r>
        <w:rPr>
          <w:rFonts w:ascii="Arial" w:hAnsi="Arial" w:cs="Arial"/>
          <w:sz w:val="21"/>
          <w:szCs w:val="21"/>
          <w:rtl/>
          <w:lang w:bidi="ar"/>
        </w:rPr>
        <w:t>)</w:t>
      </w:r>
      <w:r>
        <w:rPr>
          <w:rFonts w:ascii="Arial" w:hAnsi="Arial" w:cs="Arial"/>
          <w:sz w:val="21"/>
          <w:szCs w:val="21"/>
          <w:rtl/>
        </w:rPr>
        <w:t>، في اجتماعه الأخير، على وضع هيكل جديد للحوكمة</w:t>
      </w:r>
      <w:r>
        <w:rPr>
          <w:rFonts w:ascii="Arial" w:hAnsi="Arial" w:cs="Arial"/>
          <w:sz w:val="21"/>
          <w:szCs w:val="21"/>
          <w:rtl/>
          <w:lang w:bidi="ar"/>
        </w:rPr>
        <w:t xml:space="preserve">. </w:t>
      </w:r>
      <w:r>
        <w:rPr>
          <w:rFonts w:ascii="Arial" w:hAnsi="Arial" w:cs="Arial"/>
          <w:sz w:val="21"/>
          <w:szCs w:val="21"/>
          <w:rtl/>
        </w:rPr>
        <w:t xml:space="preserve">كما أيد تشكيل مجلس جديد يسمى مجلس الأمناء، ويتكون من </w:t>
      </w:r>
      <w:r>
        <w:rPr>
          <w:rFonts w:ascii="Arial" w:hAnsi="Arial" w:cs="Arial"/>
          <w:sz w:val="21"/>
          <w:szCs w:val="21"/>
          <w:rtl/>
          <w:lang w:bidi="ar"/>
        </w:rPr>
        <w:t xml:space="preserve">15 </w:t>
      </w:r>
      <w:r>
        <w:rPr>
          <w:rFonts w:ascii="Arial" w:hAnsi="Arial" w:cs="Arial"/>
          <w:sz w:val="21"/>
          <w:szCs w:val="21"/>
          <w:rtl/>
        </w:rPr>
        <w:t xml:space="preserve">عضوًا لإبراز المهارات وتنوع الاحتياجات في الاتحاد الدولي لتنظيم الأسرة </w:t>
      </w:r>
      <w:r>
        <w:rPr>
          <w:rFonts w:ascii="Arial" w:hAnsi="Arial" w:cs="Arial"/>
          <w:sz w:val="21"/>
          <w:szCs w:val="21"/>
          <w:rtl/>
          <w:lang w:bidi="ar"/>
        </w:rPr>
        <w:t>(</w:t>
      </w:r>
      <w:r w:rsidRPr="008C7ADF">
        <w:rPr>
          <w:rFonts w:ascii="Arial" w:hAnsi="Arial" w:cs="Arial"/>
          <w:sz w:val="21"/>
          <w:szCs w:val="21"/>
          <w:lang w:val="it-IT"/>
        </w:rPr>
        <w:t>IPPF</w:t>
      </w:r>
      <w:r>
        <w:rPr>
          <w:rFonts w:ascii="Arial" w:hAnsi="Arial" w:cs="Arial"/>
          <w:sz w:val="21"/>
          <w:szCs w:val="21"/>
          <w:rtl/>
          <w:lang w:bidi="ar"/>
        </w:rPr>
        <w:t xml:space="preserve">). </w:t>
      </w:r>
      <w:r>
        <w:rPr>
          <w:rFonts w:ascii="Arial" w:hAnsi="Arial" w:cs="Arial"/>
          <w:sz w:val="21"/>
          <w:szCs w:val="21"/>
          <w:rtl/>
        </w:rPr>
        <w:t xml:space="preserve">وثلثا أعضاء هذا المجلس الجديد من النساء، وخمسة من الشباب دون </w:t>
      </w:r>
      <w:r>
        <w:rPr>
          <w:rFonts w:ascii="Arial" w:hAnsi="Arial" w:cs="Arial"/>
          <w:sz w:val="21"/>
          <w:szCs w:val="21"/>
          <w:rtl/>
          <w:lang w:bidi="ar"/>
        </w:rPr>
        <w:t xml:space="preserve">25 </w:t>
      </w:r>
      <w:r>
        <w:rPr>
          <w:rFonts w:ascii="Arial" w:hAnsi="Arial" w:cs="Arial"/>
          <w:sz w:val="21"/>
          <w:szCs w:val="21"/>
          <w:rtl/>
        </w:rPr>
        <w:t>سنة</w:t>
      </w:r>
      <w:r>
        <w:rPr>
          <w:rFonts w:ascii="Arial" w:hAnsi="Arial" w:cs="Arial"/>
          <w:sz w:val="21"/>
          <w:szCs w:val="21"/>
          <w:rtl/>
          <w:lang w:bidi="ar"/>
        </w:rPr>
        <w:t>.</w:t>
      </w:r>
    </w:p>
    <w:p w14:paraId="32EC53DF" w14:textId="77777777" w:rsidR="00106DC2" w:rsidRPr="008C7ADF" w:rsidRDefault="00106DC2" w:rsidP="00106DC2">
      <w:pPr>
        <w:autoSpaceDE w:val="0"/>
        <w:autoSpaceDN w:val="0"/>
        <w:bidi/>
        <w:adjustRightInd w:val="0"/>
        <w:spacing w:after="120"/>
        <w:jc w:val="both"/>
        <w:rPr>
          <w:rFonts w:ascii="Arial" w:hAnsi="Arial" w:cs="Arial"/>
          <w:bCs/>
          <w:sz w:val="21"/>
          <w:szCs w:val="21"/>
          <w:lang w:val="it-IT"/>
        </w:rPr>
      </w:pPr>
      <w:r>
        <w:rPr>
          <w:rFonts w:ascii="Arial" w:hAnsi="Arial" w:cs="Arial"/>
          <w:sz w:val="21"/>
          <w:szCs w:val="21"/>
          <w:rtl/>
        </w:rPr>
        <w:t xml:space="preserve">وتم تكليف مؤسسة </w:t>
      </w:r>
      <w:proofErr w:type="spellStart"/>
      <w:r w:rsidRPr="008C7ADF">
        <w:rPr>
          <w:rFonts w:ascii="Arial" w:hAnsi="Arial" w:cs="Arial"/>
          <w:sz w:val="21"/>
          <w:szCs w:val="21"/>
          <w:lang w:val="it-IT"/>
        </w:rPr>
        <w:t>Perrett</w:t>
      </w:r>
      <w:proofErr w:type="spellEnd"/>
      <w:r w:rsidRPr="008C7ADF">
        <w:rPr>
          <w:rFonts w:ascii="Arial" w:hAnsi="Arial" w:cs="Arial"/>
          <w:sz w:val="21"/>
          <w:szCs w:val="21"/>
          <w:lang w:val="it-IT"/>
        </w:rPr>
        <w:t xml:space="preserve"> </w:t>
      </w:r>
      <w:proofErr w:type="spellStart"/>
      <w:r w:rsidRPr="008C7ADF">
        <w:rPr>
          <w:rFonts w:ascii="Arial" w:hAnsi="Arial" w:cs="Arial"/>
          <w:sz w:val="21"/>
          <w:szCs w:val="21"/>
          <w:lang w:val="it-IT"/>
        </w:rPr>
        <w:t>Laver</w:t>
      </w:r>
      <w:proofErr w:type="spellEnd"/>
      <w:r>
        <w:rPr>
          <w:rFonts w:ascii="Arial" w:hAnsi="Arial" w:cs="Arial"/>
          <w:sz w:val="21"/>
          <w:szCs w:val="21"/>
          <w:rtl/>
        </w:rPr>
        <w:t xml:space="preserve"> بالبحث عن </w:t>
      </w:r>
      <w:r>
        <w:rPr>
          <w:rFonts w:ascii="Arial" w:hAnsi="Arial" w:cs="Arial"/>
          <w:sz w:val="21"/>
          <w:szCs w:val="21"/>
          <w:rtl/>
          <w:lang w:bidi="ar"/>
        </w:rPr>
        <w:t xml:space="preserve">16 </w:t>
      </w:r>
      <w:r>
        <w:rPr>
          <w:rFonts w:ascii="Arial" w:hAnsi="Arial" w:cs="Arial"/>
          <w:sz w:val="21"/>
          <w:szCs w:val="21"/>
          <w:rtl/>
        </w:rPr>
        <w:t>فردًا للعمل في اللجان الدائمة الأربع</w:t>
      </w:r>
      <w:r>
        <w:rPr>
          <w:rFonts w:ascii="Arial" w:hAnsi="Arial" w:cs="Arial"/>
          <w:sz w:val="21"/>
          <w:szCs w:val="21"/>
          <w:rtl/>
          <w:lang w:bidi="ar"/>
        </w:rPr>
        <w:t xml:space="preserve">. </w:t>
      </w:r>
      <w:r>
        <w:rPr>
          <w:rFonts w:ascii="Arial" w:hAnsi="Arial" w:cs="Arial"/>
          <w:sz w:val="21"/>
          <w:szCs w:val="21"/>
          <w:rtl/>
        </w:rPr>
        <w:t>وعشرة من أعضاء هذه اللجان</w:t>
      </w:r>
      <w:r>
        <w:rPr>
          <w:rFonts w:ascii="Arial" w:hAnsi="Arial" w:cs="Arial"/>
          <w:b/>
          <w:bCs/>
          <w:sz w:val="21"/>
          <w:szCs w:val="21"/>
          <w:rtl/>
        </w:rPr>
        <w:t xml:space="preserve"> سيتم اختيارهم من بين أعضاء الاتحاد الدولي لتنظيم الأسرة </w:t>
      </w:r>
      <w:r>
        <w:rPr>
          <w:rFonts w:ascii="Arial" w:hAnsi="Arial" w:cs="Arial"/>
          <w:b/>
          <w:bCs/>
          <w:sz w:val="21"/>
          <w:szCs w:val="21"/>
          <w:rtl/>
          <w:lang w:bidi="ar"/>
        </w:rPr>
        <w:t>(</w:t>
      </w:r>
      <w:r w:rsidRPr="008C7ADF">
        <w:rPr>
          <w:rFonts w:ascii="Arial" w:hAnsi="Arial" w:cs="Arial"/>
          <w:b/>
          <w:bCs/>
          <w:sz w:val="21"/>
          <w:szCs w:val="21"/>
          <w:lang w:val="it-IT"/>
        </w:rPr>
        <w:t>IPPF</w:t>
      </w:r>
      <w:r>
        <w:rPr>
          <w:rFonts w:ascii="Arial" w:hAnsi="Arial" w:cs="Arial"/>
          <w:b/>
          <w:bCs/>
          <w:sz w:val="21"/>
          <w:szCs w:val="21"/>
          <w:rtl/>
          <w:lang w:bidi="ar"/>
        </w:rPr>
        <w:t>)</w:t>
      </w:r>
      <w:r>
        <w:rPr>
          <w:rFonts w:ascii="Arial" w:hAnsi="Arial" w:cs="Arial"/>
          <w:sz w:val="21"/>
          <w:szCs w:val="21"/>
          <w:rtl/>
        </w:rPr>
        <w:t>، وسيتم استقدام ستة آخرين من الخارج</w:t>
      </w:r>
      <w:r>
        <w:rPr>
          <w:rFonts w:ascii="Arial" w:hAnsi="Arial" w:cs="Arial"/>
          <w:sz w:val="21"/>
          <w:szCs w:val="21"/>
          <w:rtl/>
          <w:lang w:bidi="ar"/>
        </w:rPr>
        <w:t xml:space="preserve">. </w:t>
      </w:r>
      <w:r>
        <w:rPr>
          <w:rFonts w:ascii="Arial" w:hAnsi="Arial" w:cs="Arial"/>
          <w:sz w:val="21"/>
          <w:szCs w:val="21"/>
          <w:rtl/>
        </w:rPr>
        <w:t>وعلى غرار المجلس ولجنة الترشيحات والحوكمة، سيتم اختيار أعضاء اللجان الدائمة بطريقة تبرز تنوع الاتحاد والمستفيدين من خدماته</w:t>
      </w:r>
      <w:r>
        <w:rPr>
          <w:rFonts w:ascii="Arial" w:hAnsi="Arial" w:cs="Arial"/>
          <w:sz w:val="21"/>
          <w:szCs w:val="21"/>
          <w:rtl/>
          <w:lang w:bidi="ar"/>
        </w:rPr>
        <w:t xml:space="preserve">. </w:t>
      </w:r>
      <w:r>
        <w:rPr>
          <w:rFonts w:ascii="Arial" w:hAnsi="Arial" w:cs="Arial"/>
          <w:sz w:val="21"/>
          <w:szCs w:val="21"/>
          <w:rtl/>
        </w:rPr>
        <w:t xml:space="preserve">وسوف تُشكَّل اللجان الدائمة من </w:t>
      </w:r>
      <w:r>
        <w:rPr>
          <w:rFonts w:ascii="Arial" w:hAnsi="Arial" w:cs="Arial"/>
          <w:sz w:val="21"/>
          <w:szCs w:val="21"/>
          <w:rtl/>
          <w:lang w:bidi="ar"/>
        </w:rPr>
        <w:t>20</w:t>
      </w:r>
      <w:r>
        <w:rPr>
          <w:rFonts w:ascii="Arial" w:hAnsi="Arial" w:cs="Arial"/>
          <w:sz w:val="21"/>
          <w:szCs w:val="21"/>
          <w:rtl/>
        </w:rPr>
        <w:t xml:space="preserve">٪ على الأقل من الشباب تحت </w:t>
      </w:r>
      <w:r>
        <w:rPr>
          <w:rFonts w:ascii="Arial" w:hAnsi="Arial" w:cs="Arial"/>
          <w:sz w:val="21"/>
          <w:szCs w:val="21"/>
          <w:rtl/>
          <w:lang w:bidi="ar"/>
        </w:rPr>
        <w:t xml:space="preserve">25 </w:t>
      </w:r>
      <w:r>
        <w:rPr>
          <w:rFonts w:ascii="Arial" w:hAnsi="Arial" w:cs="Arial"/>
          <w:sz w:val="21"/>
          <w:szCs w:val="21"/>
          <w:rtl/>
        </w:rPr>
        <w:t xml:space="preserve">سنة وقت الانتخابات و </w:t>
      </w:r>
      <w:r>
        <w:rPr>
          <w:rFonts w:ascii="Arial" w:hAnsi="Arial" w:cs="Arial"/>
          <w:sz w:val="21"/>
          <w:szCs w:val="21"/>
          <w:rtl/>
          <w:lang w:bidi="ar"/>
        </w:rPr>
        <w:t>50</w:t>
      </w:r>
      <w:r>
        <w:rPr>
          <w:rFonts w:ascii="Arial" w:hAnsi="Arial" w:cs="Arial"/>
          <w:sz w:val="21"/>
          <w:szCs w:val="21"/>
          <w:rtl/>
        </w:rPr>
        <w:t>٪ على الأقل من النساء، مع الالتزام بمعايير التنوع الأخرى</w:t>
      </w:r>
      <w:r>
        <w:rPr>
          <w:rFonts w:ascii="Arial" w:hAnsi="Arial" w:cs="Arial"/>
          <w:sz w:val="21"/>
          <w:szCs w:val="21"/>
          <w:rtl/>
          <w:lang w:bidi="ar"/>
        </w:rPr>
        <w:t>.</w:t>
      </w:r>
      <w:r>
        <w:rPr>
          <w:rFonts w:ascii="Arial" w:hAnsi="Arial" w:cs="Arial"/>
          <w:b/>
          <w:bCs/>
          <w:sz w:val="21"/>
          <w:szCs w:val="21"/>
          <w:rtl/>
        </w:rPr>
        <w:t xml:space="preserve"> نرحب بطلبات الانضمام إلينا من جميع أنحاء</w:t>
      </w:r>
      <w:r w:rsidRPr="008C7ADF">
        <w:rPr>
          <w:rFonts w:ascii="Arial" w:hAnsi="Arial" w:cs="Arial"/>
          <w:b/>
          <w:bCs/>
          <w:sz w:val="21"/>
          <w:szCs w:val="21"/>
          <w:lang w:val="it-IT"/>
        </w:rPr>
        <w:t> </w:t>
      </w:r>
      <w:r>
        <w:rPr>
          <w:rFonts w:ascii="Arial" w:hAnsi="Arial" w:cs="Arial"/>
          <w:b/>
          <w:bCs/>
          <w:sz w:val="21"/>
          <w:szCs w:val="21"/>
          <w:rtl/>
        </w:rPr>
        <w:t>العالم</w:t>
      </w:r>
      <w:r>
        <w:rPr>
          <w:rFonts w:ascii="Arial" w:hAnsi="Arial" w:cs="Arial"/>
          <w:b/>
          <w:bCs/>
          <w:sz w:val="21"/>
          <w:szCs w:val="21"/>
          <w:rtl/>
          <w:lang w:bidi="ar"/>
        </w:rPr>
        <w:t>.</w:t>
      </w:r>
    </w:p>
    <w:p w14:paraId="2F5A5C0B" w14:textId="77777777" w:rsidR="00106DC2" w:rsidRPr="008C7ADF" w:rsidRDefault="00106DC2" w:rsidP="00106DC2">
      <w:pPr>
        <w:autoSpaceDE w:val="0"/>
        <w:autoSpaceDN w:val="0"/>
        <w:bidi/>
        <w:adjustRightInd w:val="0"/>
        <w:spacing w:after="120"/>
        <w:jc w:val="both"/>
        <w:rPr>
          <w:rFonts w:ascii="Arial" w:hAnsi="Arial" w:cs="Arial"/>
          <w:bCs/>
          <w:sz w:val="21"/>
          <w:szCs w:val="21"/>
          <w:lang w:val="it-IT"/>
        </w:rPr>
      </w:pPr>
      <w:r>
        <w:rPr>
          <w:rFonts w:ascii="Arial" w:hAnsi="Arial" w:cs="Arial"/>
          <w:sz w:val="21"/>
          <w:szCs w:val="21"/>
          <w:rtl/>
        </w:rPr>
        <w:t>نبحث عن ثلاثة متطوعين على الأقل من الجمعيات الأعضاء لكلٍ مما يلي؛</w:t>
      </w:r>
    </w:p>
    <w:p w14:paraId="3889D728" w14:textId="77777777" w:rsidR="00106DC2" w:rsidRPr="008C7ADF" w:rsidRDefault="00106DC2" w:rsidP="00106DC2">
      <w:pPr>
        <w:pStyle w:val="ListParagraph"/>
        <w:numPr>
          <w:ilvl w:val="0"/>
          <w:numId w:val="9"/>
        </w:numPr>
        <w:autoSpaceDE w:val="0"/>
        <w:autoSpaceDN w:val="0"/>
        <w:bidi/>
        <w:adjustRightInd w:val="0"/>
        <w:spacing w:after="120"/>
        <w:jc w:val="both"/>
        <w:rPr>
          <w:rFonts w:ascii="Arial" w:hAnsi="Arial" w:cs="Arial"/>
          <w:bCs/>
          <w:sz w:val="21"/>
          <w:szCs w:val="21"/>
          <w:lang w:val="it-IT"/>
        </w:rPr>
      </w:pPr>
      <w:r>
        <w:rPr>
          <w:rFonts w:ascii="Arial" w:hAnsi="Arial" w:cs="Arial"/>
          <w:sz w:val="21"/>
          <w:szCs w:val="21"/>
          <w:rtl/>
        </w:rPr>
        <w:t xml:space="preserve">لجنة السياسات والاستراتيجيات والاستثمارات </w:t>
      </w:r>
      <w:r>
        <w:rPr>
          <w:rFonts w:ascii="Arial" w:hAnsi="Arial" w:cs="Arial"/>
          <w:sz w:val="21"/>
          <w:szCs w:val="21"/>
          <w:rtl/>
          <w:lang w:bidi="ar"/>
        </w:rPr>
        <w:t>(</w:t>
      </w:r>
      <w:r w:rsidRPr="008C7ADF">
        <w:rPr>
          <w:rFonts w:ascii="Arial" w:hAnsi="Arial" w:cs="Arial"/>
          <w:sz w:val="21"/>
          <w:szCs w:val="21"/>
          <w:lang w:val="it-IT"/>
        </w:rPr>
        <w:t>PSIC</w:t>
      </w:r>
      <w:r>
        <w:rPr>
          <w:rFonts w:ascii="Arial" w:hAnsi="Arial" w:cs="Arial"/>
          <w:sz w:val="21"/>
          <w:szCs w:val="21"/>
          <w:rtl/>
          <w:lang w:bidi="ar"/>
        </w:rPr>
        <w:t>)</w:t>
      </w:r>
    </w:p>
    <w:p w14:paraId="1B0FE61C" w14:textId="77777777" w:rsidR="00106DC2" w:rsidRPr="008C7ADF" w:rsidRDefault="00106DC2" w:rsidP="00106DC2">
      <w:pPr>
        <w:pStyle w:val="ListParagraph"/>
        <w:numPr>
          <w:ilvl w:val="0"/>
          <w:numId w:val="9"/>
        </w:numPr>
        <w:autoSpaceDE w:val="0"/>
        <w:autoSpaceDN w:val="0"/>
        <w:bidi/>
        <w:adjustRightInd w:val="0"/>
        <w:spacing w:after="120"/>
        <w:jc w:val="both"/>
        <w:rPr>
          <w:rFonts w:ascii="Arial" w:hAnsi="Arial" w:cs="Arial"/>
          <w:bCs/>
          <w:sz w:val="21"/>
          <w:szCs w:val="21"/>
          <w:lang w:val="it-IT"/>
        </w:rPr>
      </w:pPr>
      <w:r>
        <w:rPr>
          <w:rFonts w:ascii="Arial" w:hAnsi="Arial" w:cs="Arial"/>
          <w:sz w:val="21"/>
          <w:szCs w:val="21"/>
          <w:rtl/>
        </w:rPr>
        <w:t xml:space="preserve">اللجنة الفنية لتخصيص الموارد </w:t>
      </w:r>
      <w:r>
        <w:rPr>
          <w:rFonts w:ascii="Arial" w:hAnsi="Arial" w:cs="Arial"/>
          <w:sz w:val="21"/>
          <w:szCs w:val="21"/>
          <w:rtl/>
          <w:lang w:bidi="ar"/>
        </w:rPr>
        <w:t>(</w:t>
      </w:r>
      <w:r w:rsidRPr="008C7ADF">
        <w:rPr>
          <w:rFonts w:ascii="Arial" w:hAnsi="Arial" w:cs="Arial"/>
          <w:sz w:val="21"/>
          <w:szCs w:val="21"/>
          <w:lang w:val="it-IT"/>
        </w:rPr>
        <w:t>RATC</w:t>
      </w:r>
      <w:r>
        <w:rPr>
          <w:rFonts w:ascii="Arial" w:hAnsi="Arial" w:cs="Arial"/>
          <w:sz w:val="21"/>
          <w:szCs w:val="21"/>
          <w:rtl/>
          <w:lang w:bidi="ar"/>
        </w:rPr>
        <w:t>)</w:t>
      </w:r>
    </w:p>
    <w:p w14:paraId="4BFB8C13" w14:textId="77777777" w:rsidR="00106DC2" w:rsidRDefault="00106DC2" w:rsidP="00106DC2">
      <w:pPr>
        <w:pStyle w:val="ListParagraph"/>
        <w:numPr>
          <w:ilvl w:val="0"/>
          <w:numId w:val="9"/>
        </w:numPr>
        <w:autoSpaceDE w:val="0"/>
        <w:autoSpaceDN w:val="0"/>
        <w:bidi/>
        <w:adjustRightInd w:val="0"/>
        <w:spacing w:after="120"/>
        <w:jc w:val="both"/>
        <w:rPr>
          <w:rFonts w:ascii="Arial" w:hAnsi="Arial" w:cs="Arial"/>
          <w:bCs/>
          <w:sz w:val="21"/>
          <w:szCs w:val="21"/>
        </w:rPr>
      </w:pPr>
      <w:r>
        <w:rPr>
          <w:rFonts w:ascii="Arial" w:hAnsi="Arial" w:cs="Arial"/>
          <w:sz w:val="21"/>
          <w:szCs w:val="21"/>
          <w:rtl/>
        </w:rPr>
        <w:t xml:space="preserve">لجنة العضوية </w:t>
      </w:r>
      <w:r>
        <w:rPr>
          <w:rFonts w:ascii="Arial" w:hAnsi="Arial" w:cs="Arial"/>
          <w:sz w:val="21"/>
          <w:szCs w:val="21"/>
          <w:rtl/>
          <w:lang w:bidi="ar"/>
        </w:rPr>
        <w:t>(</w:t>
      </w:r>
      <w:r>
        <w:rPr>
          <w:rFonts w:ascii="Arial" w:hAnsi="Arial" w:cs="Arial"/>
          <w:sz w:val="21"/>
          <w:szCs w:val="21"/>
        </w:rPr>
        <w:t>MC</w:t>
      </w:r>
      <w:r>
        <w:rPr>
          <w:rFonts w:ascii="Arial" w:hAnsi="Arial" w:cs="Arial"/>
          <w:sz w:val="21"/>
          <w:szCs w:val="21"/>
          <w:rtl/>
          <w:lang w:bidi="ar"/>
        </w:rPr>
        <w:t>)</w:t>
      </w:r>
    </w:p>
    <w:p w14:paraId="0C398ED2" w14:textId="77777777" w:rsidR="00106DC2" w:rsidRDefault="00106DC2" w:rsidP="00106DC2">
      <w:pPr>
        <w:autoSpaceDE w:val="0"/>
        <w:autoSpaceDN w:val="0"/>
        <w:bidi/>
        <w:adjustRightInd w:val="0"/>
        <w:spacing w:after="120"/>
        <w:jc w:val="both"/>
        <w:rPr>
          <w:rFonts w:ascii="Arial" w:hAnsi="Arial" w:cs="Arial"/>
          <w:bCs/>
          <w:sz w:val="21"/>
          <w:szCs w:val="21"/>
        </w:rPr>
      </w:pPr>
      <w:r>
        <w:rPr>
          <w:rFonts w:ascii="Arial" w:hAnsi="Arial" w:cs="Arial"/>
          <w:sz w:val="21"/>
          <w:szCs w:val="21"/>
          <w:rtl/>
        </w:rPr>
        <w:t xml:space="preserve">مطلوب انضمام متطوع واحد من الجمعيات الأعضاء تحت </w:t>
      </w:r>
      <w:r>
        <w:rPr>
          <w:rFonts w:ascii="Arial" w:hAnsi="Arial" w:cs="Arial"/>
          <w:sz w:val="21"/>
          <w:szCs w:val="21"/>
          <w:rtl/>
          <w:lang w:bidi="ar"/>
        </w:rPr>
        <w:t xml:space="preserve">25 </w:t>
      </w:r>
      <w:r>
        <w:rPr>
          <w:rFonts w:ascii="Arial" w:hAnsi="Arial" w:cs="Arial"/>
          <w:sz w:val="21"/>
          <w:szCs w:val="21"/>
          <w:rtl/>
        </w:rPr>
        <w:t xml:space="preserve">سنة إلى لجنة المالية والتدقيق والمخاطر </w:t>
      </w:r>
      <w:r>
        <w:rPr>
          <w:rFonts w:ascii="Arial" w:hAnsi="Arial" w:cs="Arial"/>
          <w:sz w:val="21"/>
          <w:szCs w:val="21"/>
          <w:rtl/>
          <w:lang w:bidi="ar"/>
        </w:rPr>
        <w:t>(</w:t>
      </w:r>
      <w:r>
        <w:rPr>
          <w:rFonts w:ascii="Arial" w:hAnsi="Arial" w:cs="Arial"/>
          <w:sz w:val="21"/>
          <w:szCs w:val="21"/>
        </w:rPr>
        <w:t>C-FAR</w:t>
      </w:r>
      <w:r>
        <w:rPr>
          <w:rFonts w:ascii="Arial" w:hAnsi="Arial" w:cs="Arial"/>
          <w:sz w:val="21"/>
          <w:szCs w:val="21"/>
          <w:rtl/>
          <w:lang w:bidi="ar"/>
        </w:rPr>
        <w:t xml:space="preserve">). </w:t>
      </w:r>
      <w:r>
        <w:rPr>
          <w:rFonts w:ascii="Arial" w:hAnsi="Arial" w:cs="Arial"/>
          <w:sz w:val="21"/>
          <w:szCs w:val="21"/>
          <w:rtl/>
        </w:rPr>
        <w:t>يقوم عمل هذه اللجان على المهارات، ويُشترط أن يستوفي أعضاؤها معايير معينة في الخبرة والمهارات والحنكة</w:t>
      </w:r>
      <w:r>
        <w:rPr>
          <w:rFonts w:ascii="Arial" w:hAnsi="Arial" w:cs="Arial"/>
          <w:sz w:val="21"/>
          <w:szCs w:val="21"/>
          <w:rtl/>
          <w:lang w:bidi="ar"/>
        </w:rPr>
        <w:t>.</w:t>
      </w:r>
    </w:p>
    <w:p w14:paraId="1728C092" w14:textId="77777777" w:rsidR="00106DC2" w:rsidRDefault="00106DC2" w:rsidP="00106DC2">
      <w:pPr>
        <w:autoSpaceDE w:val="0"/>
        <w:autoSpaceDN w:val="0"/>
        <w:bidi/>
        <w:adjustRightInd w:val="0"/>
        <w:spacing w:after="120"/>
        <w:jc w:val="both"/>
        <w:rPr>
          <w:rFonts w:ascii="Arial" w:hAnsi="Arial" w:cs="Arial"/>
          <w:sz w:val="21"/>
          <w:szCs w:val="21"/>
        </w:rPr>
      </w:pPr>
      <w:r>
        <w:rPr>
          <w:rFonts w:ascii="Arial" w:hAnsi="Arial" w:cs="Arial"/>
          <w:sz w:val="21"/>
          <w:szCs w:val="21"/>
          <w:rtl/>
        </w:rPr>
        <w:t>وحيث أنها أدوار تطوعية بلا أجر، فإنها تتطلب تخصيص الوقت الكافي والالتزام والتفاني على مدار العام</w:t>
      </w:r>
      <w:r>
        <w:rPr>
          <w:rFonts w:ascii="Arial" w:hAnsi="Arial" w:cs="Arial"/>
          <w:sz w:val="21"/>
          <w:szCs w:val="21"/>
          <w:rtl/>
          <w:lang w:bidi="ar"/>
        </w:rPr>
        <w:t xml:space="preserve">. </w:t>
      </w:r>
      <w:r>
        <w:rPr>
          <w:rFonts w:ascii="Arial" w:hAnsi="Arial" w:cs="Arial"/>
          <w:sz w:val="21"/>
          <w:szCs w:val="21"/>
          <w:rtl/>
        </w:rPr>
        <w:t xml:space="preserve">ونرجو من أعضاء اللجان أن يخصصوا ما لا يقل عن </w:t>
      </w:r>
      <w:r>
        <w:rPr>
          <w:rFonts w:ascii="Arial" w:hAnsi="Arial" w:cs="Arial"/>
          <w:b/>
          <w:bCs/>
          <w:sz w:val="21"/>
          <w:szCs w:val="21"/>
          <w:rtl/>
          <w:lang w:bidi="ar"/>
        </w:rPr>
        <w:t xml:space="preserve">10 </w:t>
      </w:r>
      <w:r>
        <w:rPr>
          <w:rFonts w:ascii="Arial" w:hAnsi="Arial" w:cs="Arial"/>
          <w:b/>
          <w:bCs/>
          <w:sz w:val="21"/>
          <w:szCs w:val="21"/>
          <w:rtl/>
        </w:rPr>
        <w:t xml:space="preserve">أيام </w:t>
      </w:r>
      <w:r>
        <w:rPr>
          <w:rFonts w:ascii="Arial" w:hAnsi="Arial" w:cs="Arial"/>
          <w:sz w:val="21"/>
          <w:szCs w:val="21"/>
          <w:rtl/>
        </w:rPr>
        <w:t>في السنة، بما في ذلك الوقت اللازم للسفر والانتقالات، للاضطلاع بمسؤوليات المجلس</w:t>
      </w:r>
      <w:r>
        <w:rPr>
          <w:rFonts w:ascii="Arial" w:hAnsi="Arial" w:cs="Arial"/>
          <w:sz w:val="21"/>
          <w:szCs w:val="21"/>
          <w:rtl/>
          <w:lang w:bidi="ar"/>
        </w:rPr>
        <w:t>.</w:t>
      </w:r>
    </w:p>
    <w:p w14:paraId="11704FF3" w14:textId="77777777" w:rsidR="00106DC2" w:rsidRDefault="00106DC2" w:rsidP="00106DC2">
      <w:pPr>
        <w:autoSpaceDE w:val="0"/>
        <w:autoSpaceDN w:val="0"/>
        <w:bidi/>
        <w:adjustRightInd w:val="0"/>
        <w:spacing w:after="120"/>
        <w:jc w:val="both"/>
        <w:rPr>
          <w:rFonts w:ascii="Arial" w:hAnsi="Arial" w:cs="Arial"/>
          <w:sz w:val="21"/>
          <w:szCs w:val="21"/>
        </w:rPr>
      </w:pPr>
      <w:r>
        <w:rPr>
          <w:rFonts w:ascii="Arial" w:hAnsi="Arial" w:cs="Arial"/>
          <w:sz w:val="21"/>
          <w:szCs w:val="21"/>
          <w:rtl/>
        </w:rPr>
        <w:t xml:space="preserve">الاتحاد الدولي لتنظيم الأسرة </w:t>
      </w:r>
      <w:r>
        <w:rPr>
          <w:rFonts w:ascii="Arial" w:hAnsi="Arial" w:cs="Arial"/>
          <w:sz w:val="21"/>
          <w:szCs w:val="21"/>
          <w:rtl/>
          <w:lang w:bidi="ar"/>
        </w:rPr>
        <w:t>(</w:t>
      </w:r>
      <w:r>
        <w:rPr>
          <w:rFonts w:ascii="Arial" w:hAnsi="Arial" w:cs="Arial"/>
          <w:sz w:val="21"/>
          <w:szCs w:val="21"/>
        </w:rPr>
        <w:t>IPPF</w:t>
      </w:r>
      <w:r>
        <w:rPr>
          <w:rFonts w:ascii="Arial" w:hAnsi="Arial" w:cs="Arial"/>
          <w:sz w:val="21"/>
          <w:szCs w:val="21"/>
          <w:rtl/>
          <w:lang w:bidi="ar"/>
        </w:rPr>
        <w:t xml:space="preserve">) </w:t>
      </w:r>
      <w:r>
        <w:rPr>
          <w:rFonts w:ascii="Arial" w:hAnsi="Arial" w:cs="Arial"/>
          <w:sz w:val="21"/>
          <w:szCs w:val="21"/>
          <w:rtl/>
        </w:rPr>
        <w:t>مؤسسة خيرية مسجلة في المملكة المتحدة</w:t>
      </w:r>
      <w:r>
        <w:rPr>
          <w:rFonts w:ascii="Arial" w:hAnsi="Arial" w:cs="Arial"/>
          <w:sz w:val="21"/>
          <w:szCs w:val="21"/>
          <w:rtl/>
          <w:lang w:bidi="ar"/>
        </w:rPr>
        <w:t xml:space="preserve">. </w:t>
      </w:r>
      <w:r>
        <w:rPr>
          <w:rFonts w:ascii="Arial" w:hAnsi="Arial" w:cs="Arial"/>
          <w:sz w:val="21"/>
          <w:szCs w:val="21"/>
          <w:rtl/>
        </w:rPr>
        <w:t xml:space="preserve">ونحن بصفتنا اتحادٌ يضم الجمعيات الأعضاء، نعمل في أكثر من </w:t>
      </w:r>
      <w:r>
        <w:rPr>
          <w:rFonts w:ascii="Arial" w:hAnsi="Arial" w:cs="Arial"/>
          <w:sz w:val="21"/>
          <w:szCs w:val="21"/>
          <w:rtl/>
          <w:lang w:bidi="ar"/>
        </w:rPr>
        <w:t xml:space="preserve">170 </w:t>
      </w:r>
      <w:r>
        <w:rPr>
          <w:rFonts w:ascii="Arial" w:hAnsi="Arial" w:cs="Arial"/>
          <w:sz w:val="21"/>
          <w:szCs w:val="21"/>
          <w:rtl/>
        </w:rPr>
        <w:t>دولة مع النساء والرجال والشباب الأشد معاناة من نقص الخدمات ونمكِّنهم من الوصول إلى الخدمات والبرامج التي تنقذ حياتهم ليعيشوا بكرامة</w:t>
      </w:r>
      <w:r>
        <w:rPr>
          <w:rFonts w:ascii="Arial" w:hAnsi="Arial" w:cs="Arial"/>
          <w:sz w:val="21"/>
          <w:szCs w:val="21"/>
          <w:rtl/>
          <w:lang w:bidi="ar"/>
        </w:rPr>
        <w:t xml:space="preserve">. </w:t>
      </w:r>
      <w:r>
        <w:rPr>
          <w:rFonts w:ascii="Arial" w:hAnsi="Arial" w:cs="Arial"/>
          <w:sz w:val="21"/>
          <w:szCs w:val="21"/>
          <w:rtl/>
        </w:rPr>
        <w:t xml:space="preserve">يقوم موظفو الاتحاد الدولي لتنظيم الأسرة </w:t>
      </w:r>
      <w:r>
        <w:rPr>
          <w:rFonts w:ascii="Arial" w:hAnsi="Arial" w:cs="Arial"/>
          <w:sz w:val="21"/>
          <w:szCs w:val="21"/>
          <w:rtl/>
          <w:lang w:bidi="ar"/>
        </w:rPr>
        <w:t>(</w:t>
      </w:r>
      <w:r>
        <w:rPr>
          <w:rFonts w:ascii="Arial" w:hAnsi="Arial" w:cs="Arial"/>
          <w:sz w:val="21"/>
          <w:szCs w:val="21"/>
        </w:rPr>
        <w:t>IPPF</w:t>
      </w:r>
      <w:r>
        <w:rPr>
          <w:rFonts w:ascii="Arial" w:hAnsi="Arial" w:cs="Arial"/>
          <w:sz w:val="21"/>
          <w:szCs w:val="21"/>
          <w:rtl/>
          <w:lang w:bidi="ar"/>
        </w:rPr>
        <w:t>)</w:t>
      </w:r>
      <w:r>
        <w:rPr>
          <w:rFonts w:ascii="Arial" w:hAnsi="Arial" w:cs="Arial"/>
          <w:sz w:val="21"/>
          <w:szCs w:val="21"/>
          <w:rtl/>
        </w:rPr>
        <w:t xml:space="preserve">، البالغ عددهم </w:t>
      </w:r>
      <w:r>
        <w:rPr>
          <w:rFonts w:ascii="Arial" w:hAnsi="Arial" w:cs="Arial"/>
          <w:sz w:val="21"/>
          <w:szCs w:val="21"/>
          <w:rtl/>
          <w:lang w:bidi="ar"/>
        </w:rPr>
        <w:t>30,000</w:t>
      </w:r>
      <w:r>
        <w:rPr>
          <w:rFonts w:ascii="Arial" w:hAnsi="Arial" w:cs="Arial"/>
          <w:sz w:val="21"/>
          <w:szCs w:val="21"/>
          <w:rtl/>
        </w:rPr>
        <w:t xml:space="preserve">، إلى جانب ملايين المتطوعين، بحملات من أجل الحقوق والصحة الجنسية والإنجابية، ويقدمون برامج التوعية والخدمات من خلال </w:t>
      </w:r>
      <w:r>
        <w:rPr>
          <w:rFonts w:ascii="Arial" w:hAnsi="Arial" w:cs="Arial"/>
          <w:sz w:val="21"/>
          <w:szCs w:val="21"/>
          <w:rtl/>
          <w:lang w:bidi="ar"/>
        </w:rPr>
        <w:t xml:space="preserve">45,000 </w:t>
      </w:r>
      <w:r>
        <w:rPr>
          <w:rFonts w:ascii="Arial" w:hAnsi="Arial" w:cs="Arial"/>
          <w:sz w:val="21"/>
          <w:szCs w:val="21"/>
          <w:rtl/>
        </w:rPr>
        <w:t>نقطة خدمات</w:t>
      </w:r>
      <w:r>
        <w:rPr>
          <w:rFonts w:ascii="Arial" w:hAnsi="Arial" w:cs="Arial"/>
          <w:sz w:val="21"/>
          <w:szCs w:val="21"/>
          <w:rtl/>
          <w:lang w:bidi="ar"/>
        </w:rPr>
        <w:t xml:space="preserve">. </w:t>
      </w:r>
      <w:r>
        <w:rPr>
          <w:rFonts w:ascii="Arial" w:hAnsi="Arial" w:cs="Arial"/>
          <w:sz w:val="21"/>
          <w:szCs w:val="21"/>
          <w:rtl/>
        </w:rPr>
        <w:t xml:space="preserve">تتألف سكرتاريا الاتحاد الدولي لتنظيم الأسرة </w:t>
      </w:r>
      <w:r>
        <w:rPr>
          <w:rFonts w:ascii="Arial" w:hAnsi="Arial" w:cs="Arial"/>
          <w:sz w:val="21"/>
          <w:szCs w:val="21"/>
          <w:rtl/>
          <w:lang w:bidi="ar"/>
        </w:rPr>
        <w:t>(</w:t>
      </w:r>
      <w:r>
        <w:rPr>
          <w:rFonts w:ascii="Arial" w:hAnsi="Arial" w:cs="Arial"/>
          <w:sz w:val="21"/>
          <w:szCs w:val="21"/>
        </w:rPr>
        <w:t>IPPF</w:t>
      </w:r>
      <w:r>
        <w:rPr>
          <w:rFonts w:ascii="Arial" w:hAnsi="Arial" w:cs="Arial"/>
          <w:sz w:val="21"/>
          <w:szCs w:val="21"/>
          <w:rtl/>
          <w:lang w:bidi="ar"/>
        </w:rPr>
        <w:t xml:space="preserve">) </w:t>
      </w:r>
      <w:r>
        <w:rPr>
          <w:rFonts w:ascii="Arial" w:hAnsi="Arial" w:cs="Arial"/>
          <w:sz w:val="21"/>
          <w:szCs w:val="21"/>
          <w:rtl/>
        </w:rPr>
        <w:t>من مكتب مركزي في لندن، ومكاتب إقليمية في نيويورك وبروكسل وتونس ونيروبي وكوالالمبور وبانكوك</w:t>
      </w:r>
      <w:r>
        <w:rPr>
          <w:rFonts w:ascii="Arial" w:hAnsi="Arial" w:cs="Arial"/>
          <w:sz w:val="21"/>
          <w:szCs w:val="21"/>
          <w:rtl/>
          <w:lang w:bidi="ar"/>
        </w:rPr>
        <w:t>.</w:t>
      </w:r>
    </w:p>
    <w:p w14:paraId="1CB7C584" w14:textId="77777777" w:rsidR="00106DC2" w:rsidRDefault="00106DC2" w:rsidP="00106DC2">
      <w:pPr>
        <w:bidi/>
        <w:spacing w:after="120"/>
        <w:jc w:val="both"/>
        <w:rPr>
          <w:rFonts w:ascii="Arial" w:hAnsi="Arial" w:cs="Arial"/>
          <w:bCs/>
          <w:sz w:val="21"/>
          <w:szCs w:val="21"/>
        </w:rPr>
      </w:pPr>
      <w:r>
        <w:rPr>
          <w:rFonts w:ascii="Arial" w:hAnsi="Arial" w:cs="Arial"/>
          <w:sz w:val="21"/>
          <w:szCs w:val="21"/>
          <w:rtl/>
        </w:rPr>
        <w:t xml:space="preserve">إن </w:t>
      </w:r>
      <w:r>
        <w:rPr>
          <w:rFonts w:ascii="Arial" w:hAnsi="Arial" w:cs="Arial"/>
          <w:sz w:val="21"/>
          <w:szCs w:val="21"/>
        </w:rPr>
        <w:t>Perrett Laver</w:t>
      </w:r>
      <w:r>
        <w:rPr>
          <w:rFonts w:ascii="Arial" w:hAnsi="Arial" w:cs="Arial"/>
          <w:sz w:val="21"/>
          <w:szCs w:val="21"/>
          <w:rtl/>
        </w:rPr>
        <w:t xml:space="preserve"> مؤسسة بحثية تنفيذية دولية تدعم الاتحاد الدولي لتنظيم الأسرة </w:t>
      </w:r>
      <w:r>
        <w:rPr>
          <w:rFonts w:ascii="Arial" w:hAnsi="Arial" w:cs="Arial"/>
          <w:sz w:val="21"/>
          <w:szCs w:val="21"/>
          <w:rtl/>
          <w:lang w:bidi="ar"/>
        </w:rPr>
        <w:t>(</w:t>
      </w:r>
      <w:r>
        <w:rPr>
          <w:rFonts w:ascii="Arial" w:hAnsi="Arial" w:cs="Arial"/>
          <w:sz w:val="21"/>
          <w:szCs w:val="21"/>
        </w:rPr>
        <w:t>IPPF</w:t>
      </w:r>
      <w:r>
        <w:rPr>
          <w:rFonts w:ascii="Arial" w:hAnsi="Arial" w:cs="Arial"/>
          <w:sz w:val="21"/>
          <w:szCs w:val="21"/>
          <w:rtl/>
          <w:lang w:bidi="ar"/>
        </w:rPr>
        <w:t xml:space="preserve">) </w:t>
      </w:r>
      <w:r>
        <w:rPr>
          <w:rFonts w:ascii="Arial" w:hAnsi="Arial" w:cs="Arial"/>
          <w:sz w:val="21"/>
          <w:szCs w:val="21"/>
          <w:rtl/>
        </w:rPr>
        <w:t>في هذه التعيينات</w:t>
      </w:r>
      <w:r>
        <w:rPr>
          <w:rFonts w:ascii="Arial" w:hAnsi="Arial" w:cs="Arial"/>
          <w:sz w:val="21"/>
          <w:szCs w:val="21"/>
          <w:rtl/>
          <w:lang w:bidi="ar"/>
        </w:rPr>
        <w:t xml:space="preserve">. </w:t>
      </w:r>
      <w:r>
        <w:rPr>
          <w:rFonts w:ascii="Arial" w:hAnsi="Arial" w:cs="Arial"/>
          <w:sz w:val="21"/>
          <w:szCs w:val="21"/>
          <w:rtl/>
        </w:rPr>
        <w:t>ولمزيد من المعلومات أو لإجراء محادثة غير رسمية وسرية، يرجى التواصل معهم على</w:t>
      </w:r>
      <w:r>
        <w:rPr>
          <w:rFonts w:ascii="Arial" w:hAnsi="Arial" w:cs="Arial"/>
          <w:sz w:val="21"/>
          <w:szCs w:val="21"/>
          <w:rtl/>
          <w:lang w:bidi="ar"/>
        </w:rPr>
        <w:t xml:space="preserve">: </w:t>
      </w:r>
      <w:hyperlink r:id="rId19" w:history="1">
        <w:r>
          <w:rPr>
            <w:rStyle w:val="Hyperlink"/>
            <w:rFonts w:ascii="Arial" w:hAnsi="Arial" w:cs="Arial"/>
            <w:sz w:val="21"/>
            <w:szCs w:val="21"/>
          </w:rPr>
          <w:t>ippfboard@perrettlaver.com</w:t>
        </w:r>
      </w:hyperlink>
    </w:p>
    <w:p w14:paraId="5121212F" w14:textId="50E6889C" w:rsidR="00106DC2" w:rsidRDefault="00106DC2" w:rsidP="00106DC2">
      <w:pPr>
        <w:bidi/>
        <w:rPr>
          <w:rFonts w:asciiTheme="minorHAnsi" w:hAnsiTheme="minorHAnsi" w:cs="Arial"/>
        </w:rPr>
      </w:pPr>
      <w:r>
        <w:rPr>
          <w:rFonts w:ascii="Arial" w:hAnsi="Arial" w:cs="Arial"/>
          <w:sz w:val="21"/>
          <w:szCs w:val="21"/>
          <w:rtl/>
        </w:rPr>
        <w:t xml:space="preserve">لتقديم طلبك ومعرفة المزيد من المعلومات عن عملنا، والمؤهلات والمهارات والخبرات المطلوبة للاضطلاع بهذه الأدوار المثيرة، يرجى زيارة </w:t>
      </w:r>
      <w:hyperlink r:id="rId20" w:history="1">
        <w:r>
          <w:rPr>
            <w:rStyle w:val="Hyperlink"/>
            <w:rFonts w:ascii="Arial" w:hAnsi="Arial" w:cs="Arial"/>
            <w:sz w:val="21"/>
            <w:szCs w:val="21"/>
          </w:rPr>
          <w:t>https://candidates.perrettlaver.com/vacancies/</w:t>
        </w:r>
      </w:hyperlink>
      <w:r>
        <w:rPr>
          <w:rFonts w:ascii="Arial" w:hAnsi="Arial" w:cs="Arial"/>
          <w:sz w:val="21"/>
          <w:szCs w:val="21"/>
          <w:rtl/>
        </w:rPr>
        <w:t xml:space="preserve"> مع ذكر الرقم المرجعي </w:t>
      </w:r>
      <w:r>
        <w:rPr>
          <w:rFonts w:ascii="Arial" w:hAnsi="Arial" w:cs="Arial"/>
          <w:b/>
          <w:bCs/>
          <w:sz w:val="21"/>
          <w:szCs w:val="21"/>
          <w:rtl/>
          <w:lang w:bidi="ar"/>
        </w:rPr>
        <w:t xml:space="preserve">4770. </w:t>
      </w:r>
      <w:r>
        <w:rPr>
          <w:rFonts w:ascii="Arial" w:hAnsi="Arial" w:cs="Arial"/>
          <w:b/>
          <w:bCs/>
          <w:sz w:val="21"/>
          <w:szCs w:val="21"/>
          <w:rtl/>
        </w:rPr>
        <w:t xml:space="preserve">آخر موعد لتقديم الطلبات هو الساعة </w:t>
      </w:r>
      <w:r>
        <w:rPr>
          <w:rFonts w:ascii="Arial" w:hAnsi="Arial" w:cs="Arial"/>
          <w:b/>
          <w:bCs/>
          <w:sz w:val="21"/>
          <w:szCs w:val="21"/>
          <w:rtl/>
          <w:lang w:bidi="ar"/>
        </w:rPr>
        <w:t>12</w:t>
      </w:r>
      <w:r>
        <w:rPr>
          <w:rFonts w:ascii="Arial" w:hAnsi="Arial" w:cs="Arial"/>
          <w:b/>
          <w:bCs/>
          <w:sz w:val="21"/>
          <w:szCs w:val="21"/>
          <w:lang w:bidi="ar"/>
        </w:rPr>
        <w:t> </w:t>
      </w:r>
      <w:r>
        <w:rPr>
          <w:rFonts w:ascii="Arial" w:hAnsi="Arial" w:cs="Arial"/>
          <w:b/>
          <w:bCs/>
          <w:sz w:val="21"/>
          <w:szCs w:val="21"/>
          <w:rtl/>
        </w:rPr>
        <w:t xml:space="preserve">ظهرًا بالتوقيت الصيفي البريطاني يوم الاثنين </w:t>
      </w:r>
      <w:r w:rsidR="008C7ADF">
        <w:rPr>
          <w:rFonts w:ascii="Arial" w:hAnsi="Arial" w:cs="Arial" w:hint="cs"/>
          <w:b/>
          <w:bCs/>
          <w:sz w:val="21"/>
          <w:szCs w:val="21"/>
          <w:rtl/>
          <w:lang w:bidi="ar"/>
        </w:rPr>
        <w:t>14</w:t>
      </w:r>
      <w:r>
        <w:rPr>
          <w:rFonts w:ascii="Arial" w:hAnsi="Arial" w:cs="Arial"/>
          <w:b/>
          <w:bCs/>
          <w:sz w:val="21"/>
          <w:szCs w:val="21"/>
          <w:rtl/>
          <w:lang w:bidi="ar"/>
        </w:rPr>
        <w:t xml:space="preserve"> </w:t>
      </w:r>
      <w:r>
        <w:rPr>
          <w:rFonts w:ascii="Arial" w:hAnsi="Arial" w:cs="Arial"/>
          <w:b/>
          <w:bCs/>
          <w:sz w:val="21"/>
          <w:szCs w:val="21"/>
          <w:rtl/>
        </w:rPr>
        <w:t xml:space="preserve">سبتمبر </w:t>
      </w:r>
      <w:r>
        <w:rPr>
          <w:rFonts w:ascii="Arial" w:hAnsi="Arial" w:cs="Arial"/>
          <w:b/>
          <w:bCs/>
          <w:sz w:val="21"/>
          <w:szCs w:val="21"/>
          <w:rtl/>
          <w:lang w:bidi="ar"/>
        </w:rPr>
        <w:t xml:space="preserve">2020. </w:t>
      </w:r>
      <w:r>
        <w:rPr>
          <w:rFonts w:ascii="Arial" w:hAnsi="Arial" w:cs="Arial"/>
          <w:sz w:val="21"/>
          <w:szCs w:val="21"/>
          <w:rtl/>
        </w:rPr>
        <w:t xml:space="preserve">تُقدم الطلبات بأي لغة من اللغات الأربع الرسمية المعتمدة لدى الاتحاد الدولي لتنظيم الأسرة </w:t>
      </w:r>
      <w:r>
        <w:rPr>
          <w:rFonts w:ascii="Arial" w:hAnsi="Arial" w:cs="Arial"/>
          <w:sz w:val="21"/>
          <w:szCs w:val="21"/>
          <w:rtl/>
          <w:lang w:bidi="ar"/>
        </w:rPr>
        <w:t>(</w:t>
      </w:r>
      <w:r>
        <w:rPr>
          <w:rFonts w:ascii="Arial" w:hAnsi="Arial" w:cs="Arial"/>
          <w:sz w:val="21"/>
          <w:szCs w:val="21"/>
        </w:rPr>
        <w:t>IPPF</w:t>
      </w:r>
      <w:r>
        <w:rPr>
          <w:rFonts w:ascii="Arial" w:hAnsi="Arial" w:cs="Arial"/>
          <w:sz w:val="21"/>
          <w:szCs w:val="21"/>
          <w:rtl/>
          <w:lang w:bidi="ar"/>
        </w:rPr>
        <w:t xml:space="preserve">): </w:t>
      </w:r>
      <w:r>
        <w:rPr>
          <w:rFonts w:ascii="Arial" w:hAnsi="Arial" w:cs="Arial"/>
          <w:sz w:val="21"/>
          <w:szCs w:val="21"/>
          <w:rtl/>
        </w:rPr>
        <w:t xml:space="preserve">اللغة العربية والإنجليزية والفرنسية </w:t>
      </w:r>
      <w:proofErr w:type="spellStart"/>
      <w:r>
        <w:rPr>
          <w:rFonts w:ascii="Arial" w:hAnsi="Arial" w:cs="Arial"/>
          <w:sz w:val="21"/>
          <w:szCs w:val="21"/>
          <w:rtl/>
        </w:rPr>
        <w:t>والأسبانية</w:t>
      </w:r>
      <w:proofErr w:type="spellEnd"/>
      <w:r>
        <w:rPr>
          <w:rFonts w:ascii="Arial" w:hAnsi="Arial" w:cs="Arial"/>
          <w:sz w:val="21"/>
          <w:szCs w:val="21"/>
          <w:rtl/>
          <w:lang w:bidi="ar"/>
        </w:rPr>
        <w:t>.</w:t>
      </w:r>
    </w:p>
    <w:p w14:paraId="7F02E5CE" w14:textId="77777777" w:rsidR="00106DC2" w:rsidRDefault="00106DC2" w:rsidP="00106DC2">
      <w:pPr>
        <w:autoSpaceDE w:val="0"/>
        <w:autoSpaceDN w:val="0"/>
        <w:adjustRightInd w:val="0"/>
        <w:spacing w:after="120"/>
        <w:jc w:val="both"/>
        <w:rPr>
          <w:rFonts w:ascii="Arial" w:hAnsi="Arial" w:cs="Arial"/>
          <w:sz w:val="19"/>
          <w:szCs w:val="19"/>
        </w:rPr>
      </w:pPr>
    </w:p>
    <w:p w14:paraId="2D3718F5" w14:textId="77777777" w:rsidR="00106DC2" w:rsidRDefault="00106DC2" w:rsidP="00106DC2">
      <w:pPr>
        <w:autoSpaceDE w:val="0"/>
        <w:autoSpaceDN w:val="0"/>
        <w:bidi/>
        <w:adjustRightInd w:val="0"/>
        <w:spacing w:after="120"/>
        <w:jc w:val="both"/>
        <w:rPr>
          <w:rFonts w:ascii="Arial" w:hAnsi="Arial" w:cs="Arial"/>
          <w:sz w:val="16"/>
          <w:szCs w:val="16"/>
        </w:rPr>
      </w:pPr>
      <w:r>
        <w:rPr>
          <w:rFonts w:ascii="Arial" w:hAnsi="Arial" w:cs="Arial"/>
          <w:sz w:val="16"/>
          <w:szCs w:val="16"/>
          <w:rtl/>
        </w:rPr>
        <w:t xml:space="preserve">تولي مؤسسة </w:t>
      </w:r>
      <w:r>
        <w:rPr>
          <w:rFonts w:ascii="Arial" w:hAnsi="Arial" w:cs="Arial"/>
          <w:sz w:val="16"/>
          <w:szCs w:val="16"/>
        </w:rPr>
        <w:t>Perrett Laver</w:t>
      </w:r>
      <w:r>
        <w:rPr>
          <w:rFonts w:ascii="Arial" w:hAnsi="Arial" w:cs="Arial"/>
          <w:sz w:val="16"/>
          <w:szCs w:val="16"/>
          <w:rtl/>
        </w:rPr>
        <w:t xml:space="preserve"> أهمية قصوى لحماية بياناتكم الشخصية، ونتحمل هذه المسؤولية بجدية تامة</w:t>
      </w:r>
      <w:r>
        <w:rPr>
          <w:rFonts w:ascii="Arial" w:hAnsi="Arial" w:cs="Arial"/>
          <w:sz w:val="16"/>
          <w:szCs w:val="16"/>
          <w:rtl/>
          <w:lang w:bidi="ar"/>
        </w:rPr>
        <w:t xml:space="preserve">. </w:t>
      </w:r>
      <w:r>
        <w:rPr>
          <w:rFonts w:ascii="Arial" w:hAnsi="Arial" w:cs="Arial"/>
          <w:sz w:val="16"/>
          <w:szCs w:val="16"/>
          <w:rtl/>
        </w:rPr>
        <w:t>وأي معلومات تُقدم إلى إداراتنا المختصة نحتفظ بها ونقوم بمعالجتها وفقًا لتشريعات حماية البيانات ذات الصلة</w:t>
      </w:r>
      <w:r>
        <w:rPr>
          <w:rFonts w:ascii="Arial" w:hAnsi="Arial" w:cs="Arial"/>
          <w:sz w:val="16"/>
          <w:szCs w:val="16"/>
          <w:rtl/>
          <w:lang w:bidi="ar"/>
        </w:rPr>
        <w:t xml:space="preserve">. </w:t>
      </w:r>
      <w:r>
        <w:rPr>
          <w:rFonts w:ascii="Arial" w:hAnsi="Arial" w:cs="Arial"/>
          <w:sz w:val="16"/>
          <w:szCs w:val="16"/>
          <w:rtl/>
        </w:rPr>
        <w:t>وتُخزن المعلومات التي تُقدمها إلينا في قاعدة بياناتنا المحوسبة بطريقة آمنة، وتُعرض على المستفيدين من خدماتنا لنقدمك إليهم كمرشح و</w:t>
      </w:r>
      <w:r>
        <w:rPr>
          <w:rFonts w:ascii="Arial" w:hAnsi="Arial" w:cs="Arial"/>
          <w:sz w:val="16"/>
          <w:szCs w:val="16"/>
          <w:rtl/>
          <w:lang w:bidi="ar"/>
        </w:rPr>
        <w:t>/</w:t>
      </w:r>
      <w:r>
        <w:rPr>
          <w:rFonts w:ascii="Arial" w:hAnsi="Arial" w:cs="Arial"/>
          <w:sz w:val="16"/>
          <w:szCs w:val="16"/>
          <w:rtl/>
        </w:rPr>
        <w:t>أو للنظر في مدى ملاءمتك للدور الذي سجلت اهتمامك به</w:t>
      </w:r>
      <w:r>
        <w:rPr>
          <w:rFonts w:ascii="Arial" w:hAnsi="Arial" w:cs="Arial"/>
          <w:sz w:val="16"/>
          <w:szCs w:val="16"/>
          <w:rtl/>
          <w:lang w:bidi="ar"/>
        </w:rPr>
        <w:t>.</w:t>
      </w:r>
    </w:p>
    <w:p w14:paraId="35C53211" w14:textId="77777777" w:rsidR="00106DC2" w:rsidRDefault="00106DC2" w:rsidP="00106DC2">
      <w:pPr>
        <w:autoSpaceDE w:val="0"/>
        <w:autoSpaceDN w:val="0"/>
        <w:bidi/>
        <w:adjustRightInd w:val="0"/>
        <w:spacing w:after="120"/>
        <w:jc w:val="both"/>
        <w:rPr>
          <w:rFonts w:ascii="Arial" w:hAnsi="Arial" w:cs="Arial"/>
          <w:sz w:val="19"/>
          <w:szCs w:val="19"/>
        </w:rPr>
      </w:pPr>
      <w:r>
        <w:rPr>
          <w:rFonts w:ascii="Arial" w:hAnsi="Arial" w:cs="Arial"/>
          <w:sz w:val="16"/>
          <w:szCs w:val="16"/>
          <w:rtl/>
        </w:rPr>
        <w:t xml:space="preserve">مؤسسة </w:t>
      </w:r>
      <w:r>
        <w:rPr>
          <w:rFonts w:ascii="Arial" w:hAnsi="Arial" w:cs="Arial"/>
          <w:sz w:val="16"/>
          <w:szCs w:val="16"/>
        </w:rPr>
        <w:t>Perrett Laver</w:t>
      </w:r>
      <w:r>
        <w:rPr>
          <w:rFonts w:ascii="Arial" w:hAnsi="Arial" w:cs="Arial"/>
          <w:sz w:val="16"/>
          <w:szCs w:val="16"/>
          <w:rtl/>
        </w:rPr>
        <w:t xml:space="preserve"> متخصصة في مراقبة البيانات ومعالجتها، على النحو المحدد في لائحة حماية البيانات العامة</w:t>
      </w:r>
      <w:r>
        <w:rPr>
          <w:rFonts w:ascii="Arial" w:hAnsi="Arial" w:cs="Arial"/>
          <w:sz w:val="16"/>
          <w:szCs w:val="16"/>
          <w:rtl/>
          <w:lang w:bidi="ar"/>
        </w:rPr>
        <w:t xml:space="preserve">. </w:t>
      </w:r>
      <w:r>
        <w:rPr>
          <w:rFonts w:ascii="Arial" w:hAnsi="Arial" w:cs="Arial"/>
          <w:sz w:val="16"/>
          <w:szCs w:val="16"/>
          <w:rtl/>
        </w:rPr>
        <w:t xml:space="preserve">والكثير من نشاطنا في معالجة البيانات يعتمد على قاعدة </w:t>
      </w:r>
      <w:r>
        <w:rPr>
          <w:rFonts w:ascii="Arial" w:hAnsi="Arial" w:cs="Arial"/>
          <w:sz w:val="16"/>
          <w:szCs w:val="16"/>
          <w:rtl/>
          <w:lang w:bidi="ar"/>
        </w:rPr>
        <w:t>"</w:t>
      </w:r>
      <w:r>
        <w:rPr>
          <w:rFonts w:ascii="Arial" w:hAnsi="Arial" w:cs="Arial"/>
          <w:sz w:val="16"/>
          <w:szCs w:val="16"/>
          <w:rtl/>
        </w:rPr>
        <w:t>المصالح المشروعة</w:t>
      </w:r>
      <w:r>
        <w:rPr>
          <w:rFonts w:ascii="Arial" w:hAnsi="Arial" w:cs="Arial"/>
          <w:sz w:val="16"/>
          <w:szCs w:val="16"/>
          <w:rtl/>
          <w:lang w:bidi="ar"/>
        </w:rPr>
        <w:t xml:space="preserve">" </w:t>
      </w:r>
      <w:r>
        <w:rPr>
          <w:rFonts w:ascii="Arial" w:hAnsi="Arial" w:cs="Arial"/>
          <w:sz w:val="16"/>
          <w:szCs w:val="16"/>
          <w:rtl/>
        </w:rPr>
        <w:t>القانونية</w:t>
      </w:r>
      <w:r>
        <w:rPr>
          <w:rFonts w:ascii="Arial" w:hAnsi="Arial" w:cs="Arial"/>
          <w:sz w:val="16"/>
          <w:szCs w:val="16"/>
          <w:rtl/>
          <w:lang w:bidi="ar"/>
        </w:rPr>
        <w:t xml:space="preserve">. </w:t>
      </w:r>
      <w:r>
        <w:rPr>
          <w:rFonts w:ascii="Arial" w:hAnsi="Arial" w:cs="Arial"/>
          <w:sz w:val="16"/>
          <w:szCs w:val="16"/>
          <w:rtl/>
        </w:rPr>
        <w:t>ولديك حق الاعتراض على معالجة بياناتك بهذه الطريقة</w:t>
      </w:r>
      <w:r>
        <w:rPr>
          <w:rFonts w:ascii="Arial" w:hAnsi="Arial" w:cs="Arial"/>
          <w:sz w:val="16"/>
          <w:szCs w:val="16"/>
          <w:rtl/>
          <w:lang w:bidi="ar"/>
        </w:rPr>
        <w:t xml:space="preserve">. </w:t>
      </w:r>
      <w:r>
        <w:rPr>
          <w:rFonts w:ascii="Arial" w:hAnsi="Arial" w:cs="Arial"/>
          <w:sz w:val="16"/>
          <w:szCs w:val="16"/>
          <w:rtl/>
        </w:rPr>
        <w:t xml:space="preserve">ولمزيد من المعلومات عن هذا الموضوع، ولمعرفة حقوقك، ومنهجنا في حماية البيانات والخصوصية، يرجى زيارة موقعنا الإلكتروني </w:t>
      </w:r>
      <w:hyperlink r:id="rId21" w:history="1">
        <w:r>
          <w:rPr>
            <w:rStyle w:val="Hyperlink"/>
            <w:rFonts w:ascii="Arial" w:hAnsi="Arial" w:cs="Arial"/>
            <w:sz w:val="16"/>
            <w:szCs w:val="16"/>
          </w:rPr>
          <w:t>http://www.perrettlaver.com/information/privacy-policy/</w:t>
        </w:r>
      </w:hyperlink>
    </w:p>
    <w:p w14:paraId="691E7F74" w14:textId="77777777" w:rsidR="00106DC2" w:rsidRDefault="00106DC2" w:rsidP="00106DC2">
      <w:pPr>
        <w:autoSpaceDE w:val="0"/>
        <w:autoSpaceDN w:val="0"/>
        <w:adjustRightInd w:val="0"/>
        <w:spacing w:after="120"/>
        <w:jc w:val="both"/>
        <w:rPr>
          <w:rFonts w:ascii="Arial" w:hAnsi="Arial" w:cs="Arial"/>
          <w:sz w:val="19"/>
          <w:szCs w:val="19"/>
        </w:rPr>
      </w:pPr>
    </w:p>
    <w:sectPr w:rsidR="00106DC2" w:rsidSect="00B33CBC">
      <w:headerReference w:type="default" r:id="rId22"/>
      <w:footerReference w:type="default" r:id="rId23"/>
      <w:pgSz w:w="11900" w:h="16840"/>
      <w:pgMar w:top="709" w:right="1247" w:bottom="709" w:left="124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BD5E" w14:textId="77777777" w:rsidR="00365FE2" w:rsidRDefault="00365FE2" w:rsidP="00B427CD">
      <w:r>
        <w:separator/>
      </w:r>
    </w:p>
  </w:endnote>
  <w:endnote w:type="continuationSeparator" w:id="0">
    <w:p w14:paraId="47ABAC06" w14:textId="77777777" w:rsidR="00365FE2" w:rsidRDefault="00365FE2" w:rsidP="00B4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roximaNova-Regular">
    <w:altName w:val="Calibri"/>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54B9" w14:textId="43786CFE" w:rsidR="00101BAD" w:rsidRPr="00101BAD" w:rsidRDefault="00101BAD" w:rsidP="00101BAD">
    <w:pPr>
      <w:pStyle w:val="text"/>
      <w:spacing w:before="240" w:after="0" w:line="240" w:lineRule="auto"/>
      <w:rPr>
        <w:rFonts w:ascii="Arial" w:hAnsi="Arial" w:cs="Arial"/>
        <w:color w:val="808080" w:themeColor="background1" w:themeShade="80"/>
        <w:sz w:val="20"/>
        <w:szCs w:val="20"/>
      </w:rPr>
    </w:pPr>
    <w:r w:rsidRPr="009C3EC9">
      <w:rPr>
        <w:rFonts w:ascii="Arial" w:hAnsi="Arial" w:cs="Arial"/>
        <w:color w:val="808080" w:themeColor="background1" w:themeShade="80"/>
        <w:sz w:val="20"/>
        <w:szCs w:val="20"/>
        <w:lang w:val="en-US"/>
      </w:rPr>
      <w:t xml:space="preserve">IPPF, Appointment </w:t>
    </w:r>
    <w:r w:rsidR="00355808">
      <w:rPr>
        <w:rFonts w:ascii="Arial" w:hAnsi="Arial" w:cs="Arial"/>
        <w:color w:val="808080" w:themeColor="background1" w:themeShade="80"/>
        <w:sz w:val="20"/>
        <w:szCs w:val="20"/>
        <w:lang w:val="en-US"/>
      </w:rPr>
      <w:t>of Standing Committees</w:t>
    </w:r>
    <w:r>
      <w:rPr>
        <w:rFonts w:ascii="Arial" w:hAnsi="Arial" w:cs="Arial"/>
        <w:color w:val="808080" w:themeColor="background1" w:themeShade="80"/>
        <w:sz w:val="20"/>
        <w:szCs w:val="20"/>
      </w:rPr>
      <w:t xml:space="preserve"> Internal Vacancy</w:t>
    </w:r>
    <w:r w:rsidRPr="009C3EC9">
      <w:rPr>
        <w:rFonts w:ascii="Arial" w:hAnsi="Arial" w:cs="Arial"/>
        <w:color w:val="808080" w:themeColor="background1" w:themeShade="80"/>
        <w:sz w:val="20"/>
        <w:szCs w:val="20"/>
        <w:lang w:val="en-US"/>
      </w:rPr>
      <w:t>Text</w:t>
    </w:r>
    <w:r>
      <w:rPr>
        <w:rFonts w:ascii="Arial" w:hAnsi="Arial" w:cs="Arial"/>
        <w:color w:val="808080" w:themeColor="background1" w:themeShade="80"/>
        <w:sz w:val="20"/>
        <w:szCs w:val="20"/>
        <w:lang w:val="en-US"/>
      </w:rPr>
      <w:t xml:space="preserve"> </w:t>
    </w:r>
  </w:p>
  <w:p w14:paraId="1FD673E1" w14:textId="4D540FFA" w:rsidR="003845E8" w:rsidRPr="004B0977" w:rsidRDefault="003845E8" w:rsidP="003845E8">
    <w:pPr>
      <w:pStyle w:val="text"/>
      <w:spacing w:before="240" w:after="0" w:line="240" w:lineRule="auto"/>
      <w:rPr>
        <w:rFonts w:ascii="Arial" w:hAnsi="Arial" w:cs="Arial"/>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4319" w14:textId="77777777" w:rsidR="00365FE2" w:rsidRDefault="00365FE2" w:rsidP="00B427CD">
      <w:r>
        <w:separator/>
      </w:r>
    </w:p>
  </w:footnote>
  <w:footnote w:type="continuationSeparator" w:id="0">
    <w:p w14:paraId="26E249DA" w14:textId="77777777" w:rsidR="00365FE2" w:rsidRDefault="00365FE2" w:rsidP="00B4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0498" w14:textId="77777777" w:rsidR="00940985" w:rsidRDefault="00C704DD">
    <w:pPr>
      <w:pStyle w:val="Header"/>
    </w:pPr>
    <w:r>
      <w:rPr>
        <w:noProof/>
        <w:lang w:eastAsia="en-GB"/>
      </w:rPr>
      <w:drawing>
        <wp:anchor distT="0" distB="0" distL="114300" distR="114300" simplePos="0" relativeHeight="251658240" behindDoc="1" locked="0" layoutInCell="1" allowOverlap="1" wp14:anchorId="0F12F5A4" wp14:editId="65664CD9">
          <wp:simplePos x="0" y="0"/>
          <wp:positionH relativeFrom="column">
            <wp:posOffset>-791554</wp:posOffset>
          </wp:positionH>
          <wp:positionV relativeFrom="paragraph">
            <wp:posOffset>-454025</wp:posOffset>
          </wp:positionV>
          <wp:extent cx="7560000" cy="2523756"/>
          <wp:effectExtent l="0" t="0" r="9525" b="0"/>
          <wp:wrapNone/>
          <wp:docPr id="3" name="Picture 3" descr="33B Work:33 work:2015:05-15 May:Perrett Laver:Additional PL proposal docs :PL Word backgrounds:Global dev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B Work:33 work:2015:05-15 May:Perrett Laver:Additional PL proposal docs :PL Word backgrounds:Global dev sec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5237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2A95"/>
    <w:multiLevelType w:val="hybridMultilevel"/>
    <w:tmpl w:val="80E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97566"/>
    <w:multiLevelType w:val="hybridMultilevel"/>
    <w:tmpl w:val="16A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C7926"/>
    <w:multiLevelType w:val="hybridMultilevel"/>
    <w:tmpl w:val="0C462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20A06"/>
    <w:multiLevelType w:val="hybridMultilevel"/>
    <w:tmpl w:val="6012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F0388"/>
    <w:multiLevelType w:val="multilevel"/>
    <w:tmpl w:val="423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239D1"/>
    <w:multiLevelType w:val="hybridMultilevel"/>
    <w:tmpl w:val="42ECE3CE"/>
    <w:lvl w:ilvl="0" w:tplc="831AEE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35D1A"/>
    <w:multiLevelType w:val="hybridMultilevel"/>
    <w:tmpl w:val="156C5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996F5B"/>
    <w:multiLevelType w:val="hybridMultilevel"/>
    <w:tmpl w:val="A6C20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5"/>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CD"/>
    <w:rsid w:val="00003015"/>
    <w:rsid w:val="00003705"/>
    <w:rsid w:val="00011600"/>
    <w:rsid w:val="00014914"/>
    <w:rsid w:val="000476D1"/>
    <w:rsid w:val="0006000E"/>
    <w:rsid w:val="00076887"/>
    <w:rsid w:val="00077AAB"/>
    <w:rsid w:val="00083BDC"/>
    <w:rsid w:val="00083F2F"/>
    <w:rsid w:val="00085213"/>
    <w:rsid w:val="000852D7"/>
    <w:rsid w:val="000856FD"/>
    <w:rsid w:val="00091E33"/>
    <w:rsid w:val="000A5D2D"/>
    <w:rsid w:val="000B0BFC"/>
    <w:rsid w:val="000C0986"/>
    <w:rsid w:val="000C576E"/>
    <w:rsid w:val="000E2314"/>
    <w:rsid w:val="000E42DC"/>
    <w:rsid w:val="000E589D"/>
    <w:rsid w:val="0010147C"/>
    <w:rsid w:val="00101BAD"/>
    <w:rsid w:val="0010204B"/>
    <w:rsid w:val="001026F6"/>
    <w:rsid w:val="00105097"/>
    <w:rsid w:val="00106DC2"/>
    <w:rsid w:val="0011192A"/>
    <w:rsid w:val="00111FD8"/>
    <w:rsid w:val="0011264F"/>
    <w:rsid w:val="00113EF5"/>
    <w:rsid w:val="0012226A"/>
    <w:rsid w:val="00124ADF"/>
    <w:rsid w:val="001325A1"/>
    <w:rsid w:val="00136698"/>
    <w:rsid w:val="001456E8"/>
    <w:rsid w:val="001907B9"/>
    <w:rsid w:val="00191757"/>
    <w:rsid w:val="001929D1"/>
    <w:rsid w:val="00194FAC"/>
    <w:rsid w:val="001A02E5"/>
    <w:rsid w:val="001A6F23"/>
    <w:rsid w:val="001B1C24"/>
    <w:rsid w:val="001B5558"/>
    <w:rsid w:val="001C0CF8"/>
    <w:rsid w:val="001C1F07"/>
    <w:rsid w:val="001D0534"/>
    <w:rsid w:val="001D159C"/>
    <w:rsid w:val="001D2B7A"/>
    <w:rsid w:val="001D6151"/>
    <w:rsid w:val="001E2098"/>
    <w:rsid w:val="001E21DE"/>
    <w:rsid w:val="001E299F"/>
    <w:rsid w:val="001E5B1E"/>
    <w:rsid w:val="001F027A"/>
    <w:rsid w:val="00230781"/>
    <w:rsid w:val="002351BA"/>
    <w:rsid w:val="00241093"/>
    <w:rsid w:val="00247A48"/>
    <w:rsid w:val="002565F4"/>
    <w:rsid w:val="0028116F"/>
    <w:rsid w:val="002847D6"/>
    <w:rsid w:val="00284D6E"/>
    <w:rsid w:val="00285451"/>
    <w:rsid w:val="00287CD7"/>
    <w:rsid w:val="00292A12"/>
    <w:rsid w:val="00295FEA"/>
    <w:rsid w:val="002A3226"/>
    <w:rsid w:val="002A6296"/>
    <w:rsid w:val="002A75CF"/>
    <w:rsid w:val="002B6219"/>
    <w:rsid w:val="002B74B9"/>
    <w:rsid w:val="002C06CB"/>
    <w:rsid w:val="002C44DC"/>
    <w:rsid w:val="002D6764"/>
    <w:rsid w:val="002E4E4A"/>
    <w:rsid w:val="002F5EA5"/>
    <w:rsid w:val="00312E14"/>
    <w:rsid w:val="00316173"/>
    <w:rsid w:val="00321444"/>
    <w:rsid w:val="0033041F"/>
    <w:rsid w:val="0033290E"/>
    <w:rsid w:val="0033581C"/>
    <w:rsid w:val="003361F9"/>
    <w:rsid w:val="00337197"/>
    <w:rsid w:val="0034067B"/>
    <w:rsid w:val="0035057F"/>
    <w:rsid w:val="00355808"/>
    <w:rsid w:val="00355B85"/>
    <w:rsid w:val="003568F6"/>
    <w:rsid w:val="003606D8"/>
    <w:rsid w:val="003644C2"/>
    <w:rsid w:val="0036528F"/>
    <w:rsid w:val="00365FE2"/>
    <w:rsid w:val="0036769A"/>
    <w:rsid w:val="003845E8"/>
    <w:rsid w:val="00395B21"/>
    <w:rsid w:val="003A0722"/>
    <w:rsid w:val="003A6A7C"/>
    <w:rsid w:val="003B3F28"/>
    <w:rsid w:val="003B52DC"/>
    <w:rsid w:val="003B65A8"/>
    <w:rsid w:val="003D4EC7"/>
    <w:rsid w:val="003D7F43"/>
    <w:rsid w:val="003E1EE9"/>
    <w:rsid w:val="00406465"/>
    <w:rsid w:val="0041223E"/>
    <w:rsid w:val="004129DA"/>
    <w:rsid w:val="00423D9E"/>
    <w:rsid w:val="00424782"/>
    <w:rsid w:val="00426FAA"/>
    <w:rsid w:val="00431B95"/>
    <w:rsid w:val="00432575"/>
    <w:rsid w:val="004326BB"/>
    <w:rsid w:val="00447610"/>
    <w:rsid w:val="004541C8"/>
    <w:rsid w:val="004569B3"/>
    <w:rsid w:val="004704A4"/>
    <w:rsid w:val="004749C7"/>
    <w:rsid w:val="004821EF"/>
    <w:rsid w:val="00483B83"/>
    <w:rsid w:val="00494966"/>
    <w:rsid w:val="004964D0"/>
    <w:rsid w:val="00497C9C"/>
    <w:rsid w:val="004B0977"/>
    <w:rsid w:val="004B13F1"/>
    <w:rsid w:val="004E78B9"/>
    <w:rsid w:val="004F16A7"/>
    <w:rsid w:val="004F377E"/>
    <w:rsid w:val="004F537B"/>
    <w:rsid w:val="005039DE"/>
    <w:rsid w:val="00504022"/>
    <w:rsid w:val="005078B7"/>
    <w:rsid w:val="0051320C"/>
    <w:rsid w:val="0051514A"/>
    <w:rsid w:val="00541A32"/>
    <w:rsid w:val="00543B63"/>
    <w:rsid w:val="00547E43"/>
    <w:rsid w:val="00552885"/>
    <w:rsid w:val="005563B7"/>
    <w:rsid w:val="0056143E"/>
    <w:rsid w:val="00561F52"/>
    <w:rsid w:val="00575493"/>
    <w:rsid w:val="00576057"/>
    <w:rsid w:val="00586FE6"/>
    <w:rsid w:val="00591D08"/>
    <w:rsid w:val="00593209"/>
    <w:rsid w:val="0059452C"/>
    <w:rsid w:val="0059576E"/>
    <w:rsid w:val="00595A15"/>
    <w:rsid w:val="005A450D"/>
    <w:rsid w:val="005A5FFC"/>
    <w:rsid w:val="005C1D25"/>
    <w:rsid w:val="005C3960"/>
    <w:rsid w:val="005D1810"/>
    <w:rsid w:val="005D1B36"/>
    <w:rsid w:val="005D3611"/>
    <w:rsid w:val="005E4392"/>
    <w:rsid w:val="005E62B4"/>
    <w:rsid w:val="005F7E9C"/>
    <w:rsid w:val="00603893"/>
    <w:rsid w:val="006052BD"/>
    <w:rsid w:val="00624C4F"/>
    <w:rsid w:val="00632747"/>
    <w:rsid w:val="006347B7"/>
    <w:rsid w:val="00641D3B"/>
    <w:rsid w:val="00660093"/>
    <w:rsid w:val="00664393"/>
    <w:rsid w:val="006672FC"/>
    <w:rsid w:val="006751EF"/>
    <w:rsid w:val="0067753F"/>
    <w:rsid w:val="00677E44"/>
    <w:rsid w:val="00681C0B"/>
    <w:rsid w:val="0068238D"/>
    <w:rsid w:val="00683897"/>
    <w:rsid w:val="00685901"/>
    <w:rsid w:val="00690A49"/>
    <w:rsid w:val="006A1227"/>
    <w:rsid w:val="006A6601"/>
    <w:rsid w:val="006C062E"/>
    <w:rsid w:val="006C4D7F"/>
    <w:rsid w:val="006D01ED"/>
    <w:rsid w:val="006D577A"/>
    <w:rsid w:val="006E053A"/>
    <w:rsid w:val="006E132E"/>
    <w:rsid w:val="006F5B59"/>
    <w:rsid w:val="006F5E31"/>
    <w:rsid w:val="00700FA3"/>
    <w:rsid w:val="00701D4B"/>
    <w:rsid w:val="00705CBE"/>
    <w:rsid w:val="007065B8"/>
    <w:rsid w:val="007222D1"/>
    <w:rsid w:val="00726F43"/>
    <w:rsid w:val="00742CCE"/>
    <w:rsid w:val="00746738"/>
    <w:rsid w:val="00751516"/>
    <w:rsid w:val="00754383"/>
    <w:rsid w:val="0077020B"/>
    <w:rsid w:val="00772024"/>
    <w:rsid w:val="007814D9"/>
    <w:rsid w:val="007A34FE"/>
    <w:rsid w:val="007A6C9C"/>
    <w:rsid w:val="007B0F52"/>
    <w:rsid w:val="007C1D1C"/>
    <w:rsid w:val="007C3E8B"/>
    <w:rsid w:val="007C4B13"/>
    <w:rsid w:val="007D7F2E"/>
    <w:rsid w:val="007E785C"/>
    <w:rsid w:val="00803F1F"/>
    <w:rsid w:val="00821569"/>
    <w:rsid w:val="00821895"/>
    <w:rsid w:val="00821AD6"/>
    <w:rsid w:val="00824013"/>
    <w:rsid w:val="00831076"/>
    <w:rsid w:val="00831153"/>
    <w:rsid w:val="008334CD"/>
    <w:rsid w:val="008338FE"/>
    <w:rsid w:val="00833D32"/>
    <w:rsid w:val="00846BC6"/>
    <w:rsid w:val="00851AB6"/>
    <w:rsid w:val="00853972"/>
    <w:rsid w:val="00875593"/>
    <w:rsid w:val="0087768A"/>
    <w:rsid w:val="008915D6"/>
    <w:rsid w:val="008A1A64"/>
    <w:rsid w:val="008A3AA9"/>
    <w:rsid w:val="008A7E1A"/>
    <w:rsid w:val="008B03F8"/>
    <w:rsid w:val="008C16F6"/>
    <w:rsid w:val="008C7ADF"/>
    <w:rsid w:val="008E17BB"/>
    <w:rsid w:val="008E5413"/>
    <w:rsid w:val="008F5C17"/>
    <w:rsid w:val="008F720E"/>
    <w:rsid w:val="008F73BF"/>
    <w:rsid w:val="009054D1"/>
    <w:rsid w:val="00905E69"/>
    <w:rsid w:val="0090785A"/>
    <w:rsid w:val="009110B0"/>
    <w:rsid w:val="009161A4"/>
    <w:rsid w:val="009207B3"/>
    <w:rsid w:val="00922C8D"/>
    <w:rsid w:val="00925F16"/>
    <w:rsid w:val="009330B0"/>
    <w:rsid w:val="00937A8E"/>
    <w:rsid w:val="00940985"/>
    <w:rsid w:val="009469BA"/>
    <w:rsid w:val="00947131"/>
    <w:rsid w:val="00951A35"/>
    <w:rsid w:val="009542C2"/>
    <w:rsid w:val="009552A3"/>
    <w:rsid w:val="00961C00"/>
    <w:rsid w:val="00964791"/>
    <w:rsid w:val="00970CB0"/>
    <w:rsid w:val="00983391"/>
    <w:rsid w:val="009844BE"/>
    <w:rsid w:val="00990A8D"/>
    <w:rsid w:val="00993AE9"/>
    <w:rsid w:val="0099759F"/>
    <w:rsid w:val="009A056B"/>
    <w:rsid w:val="009A2FAB"/>
    <w:rsid w:val="009A46AD"/>
    <w:rsid w:val="009A50A8"/>
    <w:rsid w:val="009B6A58"/>
    <w:rsid w:val="009C0147"/>
    <w:rsid w:val="009C3EC9"/>
    <w:rsid w:val="009D4FC5"/>
    <w:rsid w:val="009F1A19"/>
    <w:rsid w:val="009F33AA"/>
    <w:rsid w:val="009F3BF0"/>
    <w:rsid w:val="009F4AB6"/>
    <w:rsid w:val="00A02C6E"/>
    <w:rsid w:val="00A0377E"/>
    <w:rsid w:val="00A10367"/>
    <w:rsid w:val="00A1162F"/>
    <w:rsid w:val="00A16E46"/>
    <w:rsid w:val="00A2483E"/>
    <w:rsid w:val="00A26E57"/>
    <w:rsid w:val="00A368A5"/>
    <w:rsid w:val="00A416A6"/>
    <w:rsid w:val="00A60C7B"/>
    <w:rsid w:val="00A84770"/>
    <w:rsid w:val="00A91C2A"/>
    <w:rsid w:val="00A969AD"/>
    <w:rsid w:val="00AA38DE"/>
    <w:rsid w:val="00AA4E7C"/>
    <w:rsid w:val="00AB188E"/>
    <w:rsid w:val="00AB2715"/>
    <w:rsid w:val="00AC4991"/>
    <w:rsid w:val="00AC5112"/>
    <w:rsid w:val="00AC5D7A"/>
    <w:rsid w:val="00AE27B9"/>
    <w:rsid w:val="00AE53C2"/>
    <w:rsid w:val="00AF13B0"/>
    <w:rsid w:val="00B01FE3"/>
    <w:rsid w:val="00B047F9"/>
    <w:rsid w:val="00B23A78"/>
    <w:rsid w:val="00B334E5"/>
    <w:rsid w:val="00B33CBC"/>
    <w:rsid w:val="00B4113C"/>
    <w:rsid w:val="00B427CD"/>
    <w:rsid w:val="00B4377D"/>
    <w:rsid w:val="00B43C96"/>
    <w:rsid w:val="00B4728D"/>
    <w:rsid w:val="00B63F43"/>
    <w:rsid w:val="00B672E6"/>
    <w:rsid w:val="00B815B9"/>
    <w:rsid w:val="00BA09F2"/>
    <w:rsid w:val="00BA1A77"/>
    <w:rsid w:val="00BB366C"/>
    <w:rsid w:val="00BB52BD"/>
    <w:rsid w:val="00BC2744"/>
    <w:rsid w:val="00BD3581"/>
    <w:rsid w:val="00BD3C7F"/>
    <w:rsid w:val="00BE063B"/>
    <w:rsid w:val="00BE25C3"/>
    <w:rsid w:val="00BE6F05"/>
    <w:rsid w:val="00BF1258"/>
    <w:rsid w:val="00C00EA7"/>
    <w:rsid w:val="00C0456B"/>
    <w:rsid w:val="00C06C81"/>
    <w:rsid w:val="00C07F77"/>
    <w:rsid w:val="00C1141B"/>
    <w:rsid w:val="00C16DB4"/>
    <w:rsid w:val="00C219BA"/>
    <w:rsid w:val="00C332AA"/>
    <w:rsid w:val="00C35A8E"/>
    <w:rsid w:val="00C40A1B"/>
    <w:rsid w:val="00C41DBF"/>
    <w:rsid w:val="00C42099"/>
    <w:rsid w:val="00C4648F"/>
    <w:rsid w:val="00C5092C"/>
    <w:rsid w:val="00C5316A"/>
    <w:rsid w:val="00C62841"/>
    <w:rsid w:val="00C67FA8"/>
    <w:rsid w:val="00C70102"/>
    <w:rsid w:val="00C704DD"/>
    <w:rsid w:val="00C71D39"/>
    <w:rsid w:val="00C72018"/>
    <w:rsid w:val="00C73E3B"/>
    <w:rsid w:val="00C92A60"/>
    <w:rsid w:val="00C944F3"/>
    <w:rsid w:val="00CA4E27"/>
    <w:rsid w:val="00CC3113"/>
    <w:rsid w:val="00CD007E"/>
    <w:rsid w:val="00CD34C4"/>
    <w:rsid w:val="00CE571C"/>
    <w:rsid w:val="00D0088A"/>
    <w:rsid w:val="00D014F3"/>
    <w:rsid w:val="00D021FD"/>
    <w:rsid w:val="00D26D42"/>
    <w:rsid w:val="00D368D9"/>
    <w:rsid w:val="00D43818"/>
    <w:rsid w:val="00D43C15"/>
    <w:rsid w:val="00D51B6B"/>
    <w:rsid w:val="00D54600"/>
    <w:rsid w:val="00D678FD"/>
    <w:rsid w:val="00D74BFC"/>
    <w:rsid w:val="00D75AD7"/>
    <w:rsid w:val="00D76AD4"/>
    <w:rsid w:val="00D806E8"/>
    <w:rsid w:val="00D80799"/>
    <w:rsid w:val="00D8414F"/>
    <w:rsid w:val="00D84638"/>
    <w:rsid w:val="00D869DA"/>
    <w:rsid w:val="00DA4097"/>
    <w:rsid w:val="00DB5245"/>
    <w:rsid w:val="00DC031B"/>
    <w:rsid w:val="00DC49A7"/>
    <w:rsid w:val="00DC6FBA"/>
    <w:rsid w:val="00DD0FED"/>
    <w:rsid w:val="00DD5DD4"/>
    <w:rsid w:val="00DF3B82"/>
    <w:rsid w:val="00DF4280"/>
    <w:rsid w:val="00DF4B48"/>
    <w:rsid w:val="00DF6429"/>
    <w:rsid w:val="00E03ED2"/>
    <w:rsid w:val="00E04BBE"/>
    <w:rsid w:val="00E05C7B"/>
    <w:rsid w:val="00E15935"/>
    <w:rsid w:val="00E1731C"/>
    <w:rsid w:val="00E23609"/>
    <w:rsid w:val="00E252AD"/>
    <w:rsid w:val="00E267B7"/>
    <w:rsid w:val="00E27BA4"/>
    <w:rsid w:val="00E3120C"/>
    <w:rsid w:val="00E50200"/>
    <w:rsid w:val="00E514D0"/>
    <w:rsid w:val="00E57CE3"/>
    <w:rsid w:val="00E63636"/>
    <w:rsid w:val="00E832C6"/>
    <w:rsid w:val="00E914F3"/>
    <w:rsid w:val="00E92172"/>
    <w:rsid w:val="00E9390F"/>
    <w:rsid w:val="00E95591"/>
    <w:rsid w:val="00EB6587"/>
    <w:rsid w:val="00EC4106"/>
    <w:rsid w:val="00EC6F3A"/>
    <w:rsid w:val="00ED5713"/>
    <w:rsid w:val="00ED7EB8"/>
    <w:rsid w:val="00EE3C4A"/>
    <w:rsid w:val="00EF0110"/>
    <w:rsid w:val="00EF0CF6"/>
    <w:rsid w:val="00EF4948"/>
    <w:rsid w:val="00F04137"/>
    <w:rsid w:val="00F05A53"/>
    <w:rsid w:val="00F12D58"/>
    <w:rsid w:val="00F16851"/>
    <w:rsid w:val="00F16B21"/>
    <w:rsid w:val="00F25603"/>
    <w:rsid w:val="00F4013B"/>
    <w:rsid w:val="00F42924"/>
    <w:rsid w:val="00F50904"/>
    <w:rsid w:val="00F53239"/>
    <w:rsid w:val="00F61D8D"/>
    <w:rsid w:val="00F6552D"/>
    <w:rsid w:val="00F73DB1"/>
    <w:rsid w:val="00F82E27"/>
    <w:rsid w:val="00F9170D"/>
    <w:rsid w:val="00FA508A"/>
    <w:rsid w:val="00FA7D3A"/>
    <w:rsid w:val="00FB1821"/>
    <w:rsid w:val="00FB7BA4"/>
    <w:rsid w:val="00FC08D4"/>
    <w:rsid w:val="00FD06D3"/>
    <w:rsid w:val="00FD7ABD"/>
    <w:rsid w:val="00FD7CE3"/>
    <w:rsid w:val="00FE42B8"/>
    <w:rsid w:val="00FE4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61EEDF"/>
  <w15:docId w15:val="{7818D61C-C5EB-4FFD-89C3-9178A308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93"/>
    <w:rPr>
      <w:rFonts w:ascii="Calibri" w:eastAsiaTheme="minorHAnsi" w:hAnsi="Calibri" w:cs="Calibri"/>
      <w:sz w:val="22"/>
      <w:szCs w:val="22"/>
    </w:rPr>
  </w:style>
  <w:style w:type="paragraph" w:styleId="Heading3">
    <w:name w:val="heading 3"/>
    <w:basedOn w:val="Normal"/>
    <w:next w:val="Normal"/>
    <w:link w:val="Heading3Char"/>
    <w:uiPriority w:val="9"/>
    <w:semiHidden/>
    <w:unhideWhenUsed/>
    <w:qFormat/>
    <w:rsid w:val="004B0977"/>
    <w:pPr>
      <w:keepNext/>
      <w:keepLines/>
      <w:spacing w:before="40"/>
      <w:outlineLvl w:val="2"/>
    </w:pPr>
    <w:rPr>
      <w:rFonts w:asciiTheme="majorHAnsi" w:eastAsiaTheme="majorEastAsia" w:hAnsiTheme="majorHAnsi" w:cstheme="majorBidi"/>
      <w:color w:val="184E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B427CD"/>
  </w:style>
  <w:style w:type="paragraph" w:styleId="Footer">
    <w:name w:val="footer"/>
    <w:basedOn w:val="Normal"/>
    <w:link w:val="Foot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427CD"/>
  </w:style>
  <w:style w:type="table" w:styleId="TableGrid">
    <w:name w:val="Table Grid"/>
    <w:basedOn w:val="TableNormal"/>
    <w:uiPriority w:val="59"/>
    <w:rsid w:val="00B4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E8B"/>
    <w:rPr>
      <w:rFonts w:ascii="Lucida Grande" w:hAnsi="Lucida Grande" w:cs="Lucida Grande"/>
      <w:sz w:val="18"/>
      <w:szCs w:val="18"/>
    </w:rPr>
  </w:style>
  <w:style w:type="paragraph" w:styleId="PlainText">
    <w:name w:val="Plain Text"/>
    <w:basedOn w:val="Normal"/>
    <w:link w:val="PlainTextChar"/>
    <w:uiPriority w:val="99"/>
    <w:semiHidden/>
    <w:unhideWhenUsed/>
    <w:rsid w:val="00C67FA8"/>
    <w:rPr>
      <w:rFonts w:ascii="Arial" w:eastAsia="Times New Roman" w:hAnsi="Arial" w:cs="Times New Roman"/>
      <w:sz w:val="20"/>
      <w:szCs w:val="21"/>
      <w:lang w:eastAsia="en-GB"/>
    </w:rPr>
  </w:style>
  <w:style w:type="character" w:customStyle="1" w:styleId="PlainTextChar">
    <w:name w:val="Plain Text Char"/>
    <w:basedOn w:val="DefaultParagraphFont"/>
    <w:link w:val="PlainText"/>
    <w:uiPriority w:val="99"/>
    <w:semiHidden/>
    <w:rsid w:val="00C67FA8"/>
    <w:rPr>
      <w:rFonts w:ascii="Arial" w:eastAsia="Times New Roman" w:hAnsi="Arial" w:cs="Times New Roman"/>
      <w:sz w:val="20"/>
      <w:szCs w:val="21"/>
      <w:lang w:eastAsia="en-GB"/>
    </w:rPr>
  </w:style>
  <w:style w:type="paragraph" w:customStyle="1" w:styleId="text">
    <w:name w:val="text"/>
    <w:basedOn w:val="Normal"/>
    <w:uiPriority w:val="99"/>
    <w:rsid w:val="003845E8"/>
    <w:pPr>
      <w:widowControl w:val="0"/>
      <w:tabs>
        <w:tab w:val="right" w:pos="4380"/>
      </w:tabs>
      <w:autoSpaceDE w:val="0"/>
      <w:autoSpaceDN w:val="0"/>
      <w:adjustRightInd w:val="0"/>
      <w:spacing w:after="113" w:line="300" w:lineRule="atLeast"/>
    </w:pPr>
    <w:rPr>
      <w:rFonts w:ascii="ProximaNova-Regular" w:eastAsiaTheme="minorEastAsia" w:hAnsi="ProximaNova-Regular" w:cs="ProximaNova-Regular"/>
      <w:color w:val="212B48"/>
      <w:sz w:val="18"/>
      <w:szCs w:val="18"/>
    </w:rPr>
  </w:style>
  <w:style w:type="character" w:styleId="PageNumber">
    <w:name w:val="page number"/>
    <w:basedOn w:val="DefaultParagraphFont"/>
    <w:uiPriority w:val="99"/>
    <w:semiHidden/>
    <w:unhideWhenUsed/>
    <w:rsid w:val="003845E8"/>
  </w:style>
  <w:style w:type="character" w:styleId="Hyperlink">
    <w:name w:val="Hyperlink"/>
    <w:basedOn w:val="DefaultParagraphFont"/>
    <w:uiPriority w:val="99"/>
    <w:unhideWhenUsed/>
    <w:rsid w:val="00B815B9"/>
    <w:rPr>
      <w:color w:val="319E37" w:themeColor="hyperlink"/>
      <w:u w:val="single"/>
    </w:rPr>
  </w:style>
  <w:style w:type="paragraph" w:styleId="ListParagraph">
    <w:name w:val="List Paragraph"/>
    <w:basedOn w:val="Normal"/>
    <w:uiPriority w:val="34"/>
    <w:qFormat/>
    <w:rsid w:val="006D01ED"/>
    <w:pPr>
      <w:ind w:left="720"/>
      <w:contextualSpacing/>
    </w:pPr>
    <w:rPr>
      <w:rFonts w:asciiTheme="minorHAnsi" w:hAnsiTheme="minorHAnsi" w:cstheme="minorBidi"/>
      <w:sz w:val="24"/>
      <w:szCs w:val="24"/>
      <w:lang w:val="en-US"/>
    </w:rPr>
  </w:style>
  <w:style w:type="character" w:styleId="CommentReference">
    <w:name w:val="annotation reference"/>
    <w:basedOn w:val="DefaultParagraphFont"/>
    <w:uiPriority w:val="99"/>
    <w:semiHidden/>
    <w:unhideWhenUsed/>
    <w:rsid w:val="00E914F3"/>
    <w:rPr>
      <w:sz w:val="16"/>
      <w:szCs w:val="16"/>
    </w:rPr>
  </w:style>
  <w:style w:type="paragraph" w:styleId="CommentText">
    <w:name w:val="annotation text"/>
    <w:basedOn w:val="Normal"/>
    <w:link w:val="CommentTextChar"/>
    <w:uiPriority w:val="99"/>
    <w:semiHidden/>
    <w:unhideWhenUsed/>
    <w:rsid w:val="00E914F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914F3"/>
    <w:rPr>
      <w:sz w:val="20"/>
      <w:szCs w:val="20"/>
    </w:rPr>
  </w:style>
  <w:style w:type="paragraph" w:styleId="CommentSubject">
    <w:name w:val="annotation subject"/>
    <w:basedOn w:val="CommentText"/>
    <w:next w:val="CommentText"/>
    <w:link w:val="CommentSubjectChar"/>
    <w:uiPriority w:val="99"/>
    <w:semiHidden/>
    <w:unhideWhenUsed/>
    <w:rsid w:val="00E914F3"/>
    <w:rPr>
      <w:b/>
      <w:bCs/>
    </w:rPr>
  </w:style>
  <w:style w:type="character" w:customStyle="1" w:styleId="CommentSubjectChar">
    <w:name w:val="Comment Subject Char"/>
    <w:basedOn w:val="CommentTextChar"/>
    <w:link w:val="CommentSubject"/>
    <w:uiPriority w:val="99"/>
    <w:semiHidden/>
    <w:rsid w:val="00E914F3"/>
    <w:rPr>
      <w:b/>
      <w:bCs/>
      <w:sz w:val="20"/>
      <w:szCs w:val="20"/>
    </w:rPr>
  </w:style>
  <w:style w:type="character" w:customStyle="1" w:styleId="UnresolvedMention1">
    <w:name w:val="Unresolved Mention1"/>
    <w:basedOn w:val="DefaultParagraphFont"/>
    <w:uiPriority w:val="99"/>
    <w:semiHidden/>
    <w:unhideWhenUsed/>
    <w:rsid w:val="00C07F77"/>
    <w:rPr>
      <w:color w:val="808080"/>
      <w:shd w:val="clear" w:color="auto" w:fill="E6E6E6"/>
    </w:rPr>
  </w:style>
  <w:style w:type="character" w:customStyle="1" w:styleId="Heading3Char">
    <w:name w:val="Heading 3 Char"/>
    <w:basedOn w:val="DefaultParagraphFont"/>
    <w:link w:val="Heading3"/>
    <w:uiPriority w:val="9"/>
    <w:semiHidden/>
    <w:rsid w:val="004B0977"/>
    <w:rPr>
      <w:rFonts w:asciiTheme="majorHAnsi" w:eastAsiaTheme="majorEastAsia" w:hAnsiTheme="majorHAnsi" w:cstheme="majorBidi"/>
      <w:color w:val="184E1B" w:themeColor="accent1" w:themeShade="7F"/>
    </w:rPr>
  </w:style>
  <w:style w:type="paragraph" w:styleId="NormalWeb">
    <w:name w:val="Normal (Web)"/>
    <w:basedOn w:val="Normal"/>
    <w:uiPriority w:val="99"/>
    <w:unhideWhenUsed/>
    <w:rsid w:val="003652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ED5713"/>
    <w:rPr>
      <w:color w:val="605E5C"/>
      <w:shd w:val="clear" w:color="auto" w:fill="E1DFDD"/>
    </w:rPr>
  </w:style>
  <w:style w:type="paragraph" w:styleId="Revision">
    <w:name w:val="Revision"/>
    <w:hidden/>
    <w:uiPriority w:val="99"/>
    <w:semiHidden/>
    <w:rsid w:val="0006000E"/>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C35A8E"/>
    <w:rPr>
      <w:color w:val="605E5C"/>
      <w:shd w:val="clear" w:color="auto" w:fill="E1DFDD"/>
    </w:rPr>
  </w:style>
  <w:style w:type="character" w:customStyle="1" w:styleId="tw4winMark">
    <w:name w:val="tw4winMark"/>
    <w:uiPriority w:val="99"/>
    <w:rsid w:val="00106DC2"/>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2872">
      <w:bodyDiv w:val="1"/>
      <w:marLeft w:val="0"/>
      <w:marRight w:val="0"/>
      <w:marTop w:val="0"/>
      <w:marBottom w:val="0"/>
      <w:divBdr>
        <w:top w:val="none" w:sz="0" w:space="0" w:color="auto"/>
        <w:left w:val="none" w:sz="0" w:space="0" w:color="auto"/>
        <w:bottom w:val="none" w:sz="0" w:space="0" w:color="auto"/>
        <w:right w:val="none" w:sz="0" w:space="0" w:color="auto"/>
      </w:divBdr>
    </w:div>
    <w:div w:id="119348832">
      <w:bodyDiv w:val="1"/>
      <w:marLeft w:val="0"/>
      <w:marRight w:val="0"/>
      <w:marTop w:val="0"/>
      <w:marBottom w:val="0"/>
      <w:divBdr>
        <w:top w:val="none" w:sz="0" w:space="0" w:color="auto"/>
        <w:left w:val="none" w:sz="0" w:space="0" w:color="auto"/>
        <w:bottom w:val="none" w:sz="0" w:space="0" w:color="auto"/>
        <w:right w:val="none" w:sz="0" w:space="0" w:color="auto"/>
      </w:divBdr>
    </w:div>
    <w:div w:id="143201458">
      <w:bodyDiv w:val="1"/>
      <w:marLeft w:val="0"/>
      <w:marRight w:val="0"/>
      <w:marTop w:val="0"/>
      <w:marBottom w:val="0"/>
      <w:divBdr>
        <w:top w:val="none" w:sz="0" w:space="0" w:color="auto"/>
        <w:left w:val="none" w:sz="0" w:space="0" w:color="auto"/>
        <w:bottom w:val="none" w:sz="0" w:space="0" w:color="auto"/>
        <w:right w:val="none" w:sz="0" w:space="0" w:color="auto"/>
      </w:divBdr>
    </w:div>
    <w:div w:id="248003845">
      <w:bodyDiv w:val="1"/>
      <w:marLeft w:val="0"/>
      <w:marRight w:val="0"/>
      <w:marTop w:val="0"/>
      <w:marBottom w:val="0"/>
      <w:divBdr>
        <w:top w:val="none" w:sz="0" w:space="0" w:color="auto"/>
        <w:left w:val="none" w:sz="0" w:space="0" w:color="auto"/>
        <w:bottom w:val="none" w:sz="0" w:space="0" w:color="auto"/>
        <w:right w:val="none" w:sz="0" w:space="0" w:color="auto"/>
      </w:divBdr>
    </w:div>
    <w:div w:id="288710532">
      <w:bodyDiv w:val="1"/>
      <w:marLeft w:val="0"/>
      <w:marRight w:val="0"/>
      <w:marTop w:val="0"/>
      <w:marBottom w:val="0"/>
      <w:divBdr>
        <w:top w:val="none" w:sz="0" w:space="0" w:color="auto"/>
        <w:left w:val="none" w:sz="0" w:space="0" w:color="auto"/>
        <w:bottom w:val="none" w:sz="0" w:space="0" w:color="auto"/>
        <w:right w:val="none" w:sz="0" w:space="0" w:color="auto"/>
      </w:divBdr>
    </w:div>
    <w:div w:id="298609276">
      <w:bodyDiv w:val="1"/>
      <w:marLeft w:val="0"/>
      <w:marRight w:val="0"/>
      <w:marTop w:val="0"/>
      <w:marBottom w:val="0"/>
      <w:divBdr>
        <w:top w:val="none" w:sz="0" w:space="0" w:color="auto"/>
        <w:left w:val="none" w:sz="0" w:space="0" w:color="auto"/>
        <w:bottom w:val="none" w:sz="0" w:space="0" w:color="auto"/>
        <w:right w:val="none" w:sz="0" w:space="0" w:color="auto"/>
      </w:divBdr>
    </w:div>
    <w:div w:id="362486246">
      <w:bodyDiv w:val="1"/>
      <w:marLeft w:val="0"/>
      <w:marRight w:val="0"/>
      <w:marTop w:val="0"/>
      <w:marBottom w:val="0"/>
      <w:divBdr>
        <w:top w:val="none" w:sz="0" w:space="0" w:color="auto"/>
        <w:left w:val="none" w:sz="0" w:space="0" w:color="auto"/>
        <w:bottom w:val="none" w:sz="0" w:space="0" w:color="auto"/>
        <w:right w:val="none" w:sz="0" w:space="0" w:color="auto"/>
      </w:divBdr>
    </w:div>
    <w:div w:id="457380121">
      <w:bodyDiv w:val="1"/>
      <w:marLeft w:val="0"/>
      <w:marRight w:val="0"/>
      <w:marTop w:val="0"/>
      <w:marBottom w:val="0"/>
      <w:divBdr>
        <w:top w:val="none" w:sz="0" w:space="0" w:color="auto"/>
        <w:left w:val="none" w:sz="0" w:space="0" w:color="auto"/>
        <w:bottom w:val="none" w:sz="0" w:space="0" w:color="auto"/>
        <w:right w:val="none" w:sz="0" w:space="0" w:color="auto"/>
      </w:divBdr>
    </w:div>
    <w:div w:id="479929310">
      <w:bodyDiv w:val="1"/>
      <w:marLeft w:val="0"/>
      <w:marRight w:val="0"/>
      <w:marTop w:val="0"/>
      <w:marBottom w:val="0"/>
      <w:divBdr>
        <w:top w:val="none" w:sz="0" w:space="0" w:color="auto"/>
        <w:left w:val="none" w:sz="0" w:space="0" w:color="auto"/>
        <w:bottom w:val="none" w:sz="0" w:space="0" w:color="auto"/>
        <w:right w:val="none" w:sz="0" w:space="0" w:color="auto"/>
      </w:divBdr>
    </w:div>
    <w:div w:id="614096808">
      <w:bodyDiv w:val="1"/>
      <w:marLeft w:val="0"/>
      <w:marRight w:val="0"/>
      <w:marTop w:val="0"/>
      <w:marBottom w:val="0"/>
      <w:divBdr>
        <w:top w:val="none" w:sz="0" w:space="0" w:color="auto"/>
        <w:left w:val="none" w:sz="0" w:space="0" w:color="auto"/>
        <w:bottom w:val="none" w:sz="0" w:space="0" w:color="auto"/>
        <w:right w:val="none" w:sz="0" w:space="0" w:color="auto"/>
      </w:divBdr>
    </w:div>
    <w:div w:id="629557294">
      <w:bodyDiv w:val="1"/>
      <w:marLeft w:val="0"/>
      <w:marRight w:val="0"/>
      <w:marTop w:val="0"/>
      <w:marBottom w:val="0"/>
      <w:divBdr>
        <w:top w:val="none" w:sz="0" w:space="0" w:color="auto"/>
        <w:left w:val="none" w:sz="0" w:space="0" w:color="auto"/>
        <w:bottom w:val="none" w:sz="0" w:space="0" w:color="auto"/>
        <w:right w:val="none" w:sz="0" w:space="0" w:color="auto"/>
      </w:divBdr>
    </w:div>
    <w:div w:id="689836671">
      <w:bodyDiv w:val="1"/>
      <w:marLeft w:val="0"/>
      <w:marRight w:val="0"/>
      <w:marTop w:val="0"/>
      <w:marBottom w:val="0"/>
      <w:divBdr>
        <w:top w:val="none" w:sz="0" w:space="0" w:color="auto"/>
        <w:left w:val="none" w:sz="0" w:space="0" w:color="auto"/>
        <w:bottom w:val="none" w:sz="0" w:space="0" w:color="auto"/>
        <w:right w:val="none" w:sz="0" w:space="0" w:color="auto"/>
      </w:divBdr>
    </w:div>
    <w:div w:id="711541151">
      <w:bodyDiv w:val="1"/>
      <w:marLeft w:val="0"/>
      <w:marRight w:val="0"/>
      <w:marTop w:val="0"/>
      <w:marBottom w:val="0"/>
      <w:divBdr>
        <w:top w:val="none" w:sz="0" w:space="0" w:color="auto"/>
        <w:left w:val="none" w:sz="0" w:space="0" w:color="auto"/>
        <w:bottom w:val="none" w:sz="0" w:space="0" w:color="auto"/>
        <w:right w:val="none" w:sz="0" w:space="0" w:color="auto"/>
      </w:divBdr>
    </w:div>
    <w:div w:id="774909128">
      <w:bodyDiv w:val="1"/>
      <w:marLeft w:val="0"/>
      <w:marRight w:val="0"/>
      <w:marTop w:val="0"/>
      <w:marBottom w:val="0"/>
      <w:divBdr>
        <w:top w:val="none" w:sz="0" w:space="0" w:color="auto"/>
        <w:left w:val="none" w:sz="0" w:space="0" w:color="auto"/>
        <w:bottom w:val="none" w:sz="0" w:space="0" w:color="auto"/>
        <w:right w:val="none" w:sz="0" w:space="0" w:color="auto"/>
      </w:divBdr>
    </w:div>
    <w:div w:id="778835771">
      <w:bodyDiv w:val="1"/>
      <w:marLeft w:val="0"/>
      <w:marRight w:val="0"/>
      <w:marTop w:val="0"/>
      <w:marBottom w:val="0"/>
      <w:divBdr>
        <w:top w:val="none" w:sz="0" w:space="0" w:color="auto"/>
        <w:left w:val="none" w:sz="0" w:space="0" w:color="auto"/>
        <w:bottom w:val="none" w:sz="0" w:space="0" w:color="auto"/>
        <w:right w:val="none" w:sz="0" w:space="0" w:color="auto"/>
      </w:divBdr>
    </w:div>
    <w:div w:id="848445730">
      <w:bodyDiv w:val="1"/>
      <w:marLeft w:val="0"/>
      <w:marRight w:val="0"/>
      <w:marTop w:val="0"/>
      <w:marBottom w:val="0"/>
      <w:divBdr>
        <w:top w:val="none" w:sz="0" w:space="0" w:color="auto"/>
        <w:left w:val="none" w:sz="0" w:space="0" w:color="auto"/>
        <w:bottom w:val="none" w:sz="0" w:space="0" w:color="auto"/>
        <w:right w:val="none" w:sz="0" w:space="0" w:color="auto"/>
      </w:divBdr>
    </w:div>
    <w:div w:id="877736552">
      <w:bodyDiv w:val="1"/>
      <w:marLeft w:val="0"/>
      <w:marRight w:val="0"/>
      <w:marTop w:val="0"/>
      <w:marBottom w:val="0"/>
      <w:divBdr>
        <w:top w:val="none" w:sz="0" w:space="0" w:color="auto"/>
        <w:left w:val="none" w:sz="0" w:space="0" w:color="auto"/>
        <w:bottom w:val="none" w:sz="0" w:space="0" w:color="auto"/>
        <w:right w:val="none" w:sz="0" w:space="0" w:color="auto"/>
      </w:divBdr>
    </w:div>
    <w:div w:id="889341728">
      <w:bodyDiv w:val="1"/>
      <w:marLeft w:val="0"/>
      <w:marRight w:val="0"/>
      <w:marTop w:val="0"/>
      <w:marBottom w:val="0"/>
      <w:divBdr>
        <w:top w:val="none" w:sz="0" w:space="0" w:color="auto"/>
        <w:left w:val="none" w:sz="0" w:space="0" w:color="auto"/>
        <w:bottom w:val="none" w:sz="0" w:space="0" w:color="auto"/>
        <w:right w:val="none" w:sz="0" w:space="0" w:color="auto"/>
      </w:divBdr>
    </w:div>
    <w:div w:id="894391927">
      <w:bodyDiv w:val="1"/>
      <w:marLeft w:val="0"/>
      <w:marRight w:val="0"/>
      <w:marTop w:val="0"/>
      <w:marBottom w:val="0"/>
      <w:divBdr>
        <w:top w:val="none" w:sz="0" w:space="0" w:color="auto"/>
        <w:left w:val="none" w:sz="0" w:space="0" w:color="auto"/>
        <w:bottom w:val="none" w:sz="0" w:space="0" w:color="auto"/>
        <w:right w:val="none" w:sz="0" w:space="0" w:color="auto"/>
      </w:divBdr>
    </w:div>
    <w:div w:id="1006402893">
      <w:bodyDiv w:val="1"/>
      <w:marLeft w:val="0"/>
      <w:marRight w:val="0"/>
      <w:marTop w:val="0"/>
      <w:marBottom w:val="0"/>
      <w:divBdr>
        <w:top w:val="none" w:sz="0" w:space="0" w:color="auto"/>
        <w:left w:val="none" w:sz="0" w:space="0" w:color="auto"/>
        <w:bottom w:val="none" w:sz="0" w:space="0" w:color="auto"/>
        <w:right w:val="none" w:sz="0" w:space="0" w:color="auto"/>
      </w:divBdr>
    </w:div>
    <w:div w:id="1042485889">
      <w:bodyDiv w:val="1"/>
      <w:marLeft w:val="0"/>
      <w:marRight w:val="0"/>
      <w:marTop w:val="0"/>
      <w:marBottom w:val="0"/>
      <w:divBdr>
        <w:top w:val="none" w:sz="0" w:space="0" w:color="auto"/>
        <w:left w:val="none" w:sz="0" w:space="0" w:color="auto"/>
        <w:bottom w:val="none" w:sz="0" w:space="0" w:color="auto"/>
        <w:right w:val="none" w:sz="0" w:space="0" w:color="auto"/>
      </w:divBdr>
    </w:div>
    <w:div w:id="1078671427">
      <w:bodyDiv w:val="1"/>
      <w:marLeft w:val="0"/>
      <w:marRight w:val="0"/>
      <w:marTop w:val="0"/>
      <w:marBottom w:val="0"/>
      <w:divBdr>
        <w:top w:val="none" w:sz="0" w:space="0" w:color="auto"/>
        <w:left w:val="none" w:sz="0" w:space="0" w:color="auto"/>
        <w:bottom w:val="none" w:sz="0" w:space="0" w:color="auto"/>
        <w:right w:val="none" w:sz="0" w:space="0" w:color="auto"/>
      </w:divBdr>
    </w:div>
    <w:div w:id="1133210962">
      <w:bodyDiv w:val="1"/>
      <w:marLeft w:val="0"/>
      <w:marRight w:val="0"/>
      <w:marTop w:val="0"/>
      <w:marBottom w:val="0"/>
      <w:divBdr>
        <w:top w:val="none" w:sz="0" w:space="0" w:color="auto"/>
        <w:left w:val="none" w:sz="0" w:space="0" w:color="auto"/>
        <w:bottom w:val="none" w:sz="0" w:space="0" w:color="auto"/>
        <w:right w:val="none" w:sz="0" w:space="0" w:color="auto"/>
      </w:divBdr>
    </w:div>
    <w:div w:id="1135953783">
      <w:bodyDiv w:val="1"/>
      <w:marLeft w:val="0"/>
      <w:marRight w:val="0"/>
      <w:marTop w:val="0"/>
      <w:marBottom w:val="0"/>
      <w:divBdr>
        <w:top w:val="none" w:sz="0" w:space="0" w:color="auto"/>
        <w:left w:val="none" w:sz="0" w:space="0" w:color="auto"/>
        <w:bottom w:val="none" w:sz="0" w:space="0" w:color="auto"/>
        <w:right w:val="none" w:sz="0" w:space="0" w:color="auto"/>
      </w:divBdr>
    </w:div>
    <w:div w:id="1166239496">
      <w:bodyDiv w:val="1"/>
      <w:marLeft w:val="0"/>
      <w:marRight w:val="0"/>
      <w:marTop w:val="0"/>
      <w:marBottom w:val="0"/>
      <w:divBdr>
        <w:top w:val="none" w:sz="0" w:space="0" w:color="auto"/>
        <w:left w:val="none" w:sz="0" w:space="0" w:color="auto"/>
        <w:bottom w:val="none" w:sz="0" w:space="0" w:color="auto"/>
        <w:right w:val="none" w:sz="0" w:space="0" w:color="auto"/>
      </w:divBdr>
    </w:div>
    <w:div w:id="1172602050">
      <w:bodyDiv w:val="1"/>
      <w:marLeft w:val="0"/>
      <w:marRight w:val="0"/>
      <w:marTop w:val="0"/>
      <w:marBottom w:val="0"/>
      <w:divBdr>
        <w:top w:val="none" w:sz="0" w:space="0" w:color="auto"/>
        <w:left w:val="none" w:sz="0" w:space="0" w:color="auto"/>
        <w:bottom w:val="none" w:sz="0" w:space="0" w:color="auto"/>
        <w:right w:val="none" w:sz="0" w:space="0" w:color="auto"/>
      </w:divBdr>
    </w:div>
    <w:div w:id="1172910122">
      <w:bodyDiv w:val="1"/>
      <w:marLeft w:val="0"/>
      <w:marRight w:val="0"/>
      <w:marTop w:val="0"/>
      <w:marBottom w:val="0"/>
      <w:divBdr>
        <w:top w:val="none" w:sz="0" w:space="0" w:color="auto"/>
        <w:left w:val="none" w:sz="0" w:space="0" w:color="auto"/>
        <w:bottom w:val="none" w:sz="0" w:space="0" w:color="auto"/>
        <w:right w:val="none" w:sz="0" w:space="0" w:color="auto"/>
      </w:divBdr>
    </w:div>
    <w:div w:id="1189641737">
      <w:bodyDiv w:val="1"/>
      <w:marLeft w:val="0"/>
      <w:marRight w:val="0"/>
      <w:marTop w:val="0"/>
      <w:marBottom w:val="0"/>
      <w:divBdr>
        <w:top w:val="none" w:sz="0" w:space="0" w:color="auto"/>
        <w:left w:val="none" w:sz="0" w:space="0" w:color="auto"/>
        <w:bottom w:val="none" w:sz="0" w:space="0" w:color="auto"/>
        <w:right w:val="none" w:sz="0" w:space="0" w:color="auto"/>
      </w:divBdr>
    </w:div>
    <w:div w:id="1218394150">
      <w:bodyDiv w:val="1"/>
      <w:marLeft w:val="0"/>
      <w:marRight w:val="0"/>
      <w:marTop w:val="0"/>
      <w:marBottom w:val="0"/>
      <w:divBdr>
        <w:top w:val="none" w:sz="0" w:space="0" w:color="auto"/>
        <w:left w:val="none" w:sz="0" w:space="0" w:color="auto"/>
        <w:bottom w:val="none" w:sz="0" w:space="0" w:color="auto"/>
        <w:right w:val="none" w:sz="0" w:space="0" w:color="auto"/>
      </w:divBdr>
    </w:div>
    <w:div w:id="1241018966">
      <w:bodyDiv w:val="1"/>
      <w:marLeft w:val="0"/>
      <w:marRight w:val="0"/>
      <w:marTop w:val="0"/>
      <w:marBottom w:val="0"/>
      <w:divBdr>
        <w:top w:val="none" w:sz="0" w:space="0" w:color="auto"/>
        <w:left w:val="none" w:sz="0" w:space="0" w:color="auto"/>
        <w:bottom w:val="none" w:sz="0" w:space="0" w:color="auto"/>
        <w:right w:val="none" w:sz="0" w:space="0" w:color="auto"/>
      </w:divBdr>
    </w:div>
    <w:div w:id="1340546052">
      <w:bodyDiv w:val="1"/>
      <w:marLeft w:val="0"/>
      <w:marRight w:val="0"/>
      <w:marTop w:val="0"/>
      <w:marBottom w:val="0"/>
      <w:divBdr>
        <w:top w:val="none" w:sz="0" w:space="0" w:color="auto"/>
        <w:left w:val="none" w:sz="0" w:space="0" w:color="auto"/>
        <w:bottom w:val="none" w:sz="0" w:space="0" w:color="auto"/>
        <w:right w:val="none" w:sz="0" w:space="0" w:color="auto"/>
      </w:divBdr>
    </w:div>
    <w:div w:id="1460877476">
      <w:bodyDiv w:val="1"/>
      <w:marLeft w:val="0"/>
      <w:marRight w:val="0"/>
      <w:marTop w:val="0"/>
      <w:marBottom w:val="0"/>
      <w:divBdr>
        <w:top w:val="none" w:sz="0" w:space="0" w:color="auto"/>
        <w:left w:val="none" w:sz="0" w:space="0" w:color="auto"/>
        <w:bottom w:val="none" w:sz="0" w:space="0" w:color="auto"/>
        <w:right w:val="none" w:sz="0" w:space="0" w:color="auto"/>
      </w:divBdr>
    </w:div>
    <w:div w:id="1500148112">
      <w:bodyDiv w:val="1"/>
      <w:marLeft w:val="0"/>
      <w:marRight w:val="0"/>
      <w:marTop w:val="0"/>
      <w:marBottom w:val="0"/>
      <w:divBdr>
        <w:top w:val="none" w:sz="0" w:space="0" w:color="auto"/>
        <w:left w:val="none" w:sz="0" w:space="0" w:color="auto"/>
        <w:bottom w:val="none" w:sz="0" w:space="0" w:color="auto"/>
        <w:right w:val="none" w:sz="0" w:space="0" w:color="auto"/>
      </w:divBdr>
    </w:div>
    <w:div w:id="1612470994">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76903952">
      <w:bodyDiv w:val="1"/>
      <w:marLeft w:val="0"/>
      <w:marRight w:val="0"/>
      <w:marTop w:val="0"/>
      <w:marBottom w:val="0"/>
      <w:divBdr>
        <w:top w:val="none" w:sz="0" w:space="0" w:color="auto"/>
        <w:left w:val="none" w:sz="0" w:space="0" w:color="auto"/>
        <w:bottom w:val="none" w:sz="0" w:space="0" w:color="auto"/>
        <w:right w:val="none" w:sz="0" w:space="0" w:color="auto"/>
      </w:divBdr>
    </w:div>
    <w:div w:id="1845196832">
      <w:bodyDiv w:val="1"/>
      <w:marLeft w:val="0"/>
      <w:marRight w:val="0"/>
      <w:marTop w:val="0"/>
      <w:marBottom w:val="0"/>
      <w:divBdr>
        <w:top w:val="none" w:sz="0" w:space="0" w:color="auto"/>
        <w:left w:val="none" w:sz="0" w:space="0" w:color="auto"/>
        <w:bottom w:val="none" w:sz="0" w:space="0" w:color="auto"/>
        <w:right w:val="none" w:sz="0" w:space="0" w:color="auto"/>
      </w:divBdr>
    </w:div>
    <w:div w:id="1851873928">
      <w:bodyDiv w:val="1"/>
      <w:marLeft w:val="0"/>
      <w:marRight w:val="0"/>
      <w:marTop w:val="0"/>
      <w:marBottom w:val="0"/>
      <w:divBdr>
        <w:top w:val="none" w:sz="0" w:space="0" w:color="auto"/>
        <w:left w:val="none" w:sz="0" w:space="0" w:color="auto"/>
        <w:bottom w:val="none" w:sz="0" w:space="0" w:color="auto"/>
        <w:right w:val="none" w:sz="0" w:space="0" w:color="auto"/>
      </w:divBdr>
    </w:div>
    <w:div w:id="1905217423">
      <w:bodyDiv w:val="1"/>
      <w:marLeft w:val="0"/>
      <w:marRight w:val="0"/>
      <w:marTop w:val="0"/>
      <w:marBottom w:val="0"/>
      <w:divBdr>
        <w:top w:val="none" w:sz="0" w:space="0" w:color="auto"/>
        <w:left w:val="none" w:sz="0" w:space="0" w:color="auto"/>
        <w:bottom w:val="none" w:sz="0" w:space="0" w:color="auto"/>
        <w:right w:val="none" w:sz="0" w:space="0" w:color="auto"/>
      </w:divBdr>
    </w:div>
    <w:div w:id="1925146800">
      <w:bodyDiv w:val="1"/>
      <w:marLeft w:val="0"/>
      <w:marRight w:val="0"/>
      <w:marTop w:val="0"/>
      <w:marBottom w:val="0"/>
      <w:divBdr>
        <w:top w:val="none" w:sz="0" w:space="0" w:color="auto"/>
        <w:left w:val="none" w:sz="0" w:space="0" w:color="auto"/>
        <w:bottom w:val="none" w:sz="0" w:space="0" w:color="auto"/>
        <w:right w:val="none" w:sz="0" w:space="0" w:color="auto"/>
      </w:divBdr>
    </w:div>
    <w:div w:id="1931112010">
      <w:bodyDiv w:val="1"/>
      <w:marLeft w:val="0"/>
      <w:marRight w:val="0"/>
      <w:marTop w:val="0"/>
      <w:marBottom w:val="0"/>
      <w:divBdr>
        <w:top w:val="none" w:sz="0" w:space="0" w:color="auto"/>
        <w:left w:val="none" w:sz="0" w:space="0" w:color="auto"/>
        <w:bottom w:val="none" w:sz="0" w:space="0" w:color="auto"/>
        <w:right w:val="none" w:sz="0" w:space="0" w:color="auto"/>
      </w:divBdr>
    </w:div>
    <w:div w:id="2021663816">
      <w:bodyDiv w:val="1"/>
      <w:marLeft w:val="0"/>
      <w:marRight w:val="0"/>
      <w:marTop w:val="0"/>
      <w:marBottom w:val="0"/>
      <w:divBdr>
        <w:top w:val="none" w:sz="0" w:space="0" w:color="auto"/>
        <w:left w:val="none" w:sz="0" w:space="0" w:color="auto"/>
        <w:bottom w:val="none" w:sz="0" w:space="0" w:color="auto"/>
        <w:right w:val="none" w:sz="0" w:space="0" w:color="auto"/>
      </w:divBdr>
    </w:div>
    <w:div w:id="204925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rettlaver.com/information/privacy-policy/" TargetMode="External"/><Relationship Id="rId18" Type="http://schemas.openxmlformats.org/officeDocument/2006/relationships/hyperlink" Target="http://www.perrettlaver.com/information/privacy-policy/" TargetMode="External"/><Relationship Id="rId3" Type="http://schemas.openxmlformats.org/officeDocument/2006/relationships/customXml" Target="../customXml/item3.xml"/><Relationship Id="rId21" Type="http://schemas.openxmlformats.org/officeDocument/2006/relationships/hyperlink" Target="http://www.perrettlaver.com/information/privacy-policy/" TargetMode="External"/><Relationship Id="rId7" Type="http://schemas.openxmlformats.org/officeDocument/2006/relationships/settings" Target="settings.xml"/><Relationship Id="rId12" Type="http://schemas.openxmlformats.org/officeDocument/2006/relationships/hyperlink" Target="https://candidates.perrettlaver.com/vacancies/" TargetMode="External"/><Relationship Id="rId17" Type="http://schemas.openxmlformats.org/officeDocument/2006/relationships/hyperlink" Target="https://candidates.perrettlaver.com/vacan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ppfboard@perrettlaver.com" TargetMode="External"/><Relationship Id="rId20" Type="http://schemas.openxmlformats.org/officeDocument/2006/relationships/hyperlink" Target="https://candidates.perrettlaver.com/vaca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fboard@perrettlaver.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errettlaver.com/information/priva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ppfboard@perrettlav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didates.perrettlaver.com/vacanc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NP">
      <a:dk1>
        <a:sysClr val="windowText" lastClr="000000"/>
      </a:dk1>
      <a:lt1>
        <a:sysClr val="window" lastClr="FFFFFF"/>
      </a:lt1>
      <a:dk2>
        <a:srgbClr val="1F497D"/>
      </a:dk2>
      <a:lt2>
        <a:srgbClr val="FFFFFF"/>
      </a:lt2>
      <a:accent1>
        <a:srgbClr val="319E37"/>
      </a:accent1>
      <a:accent2>
        <a:srgbClr val="319E37"/>
      </a:accent2>
      <a:accent3>
        <a:srgbClr val="319E37"/>
      </a:accent3>
      <a:accent4>
        <a:srgbClr val="319E37"/>
      </a:accent4>
      <a:accent5>
        <a:srgbClr val="319E37"/>
      </a:accent5>
      <a:accent6>
        <a:srgbClr val="319E37"/>
      </a:accent6>
      <a:hlink>
        <a:srgbClr val="319E37"/>
      </a:hlink>
      <a:folHlink>
        <a:srgbClr val="319E3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0D0D5E304EC94CBEFA185F998167C0" ma:contentTypeVersion="9" ma:contentTypeDescription="Create a new document." ma:contentTypeScope="" ma:versionID="c6891076dace89fd860ec04e6912c1ba">
  <xsd:schema xmlns:xsd="http://www.w3.org/2001/XMLSchema" xmlns:xs="http://www.w3.org/2001/XMLSchema" xmlns:p="http://schemas.microsoft.com/office/2006/metadata/properties" xmlns:ns3="09bbc0f0-1acf-44d2-bb1f-ebd229068e77" targetNamespace="http://schemas.microsoft.com/office/2006/metadata/properties" ma:root="true" ma:fieldsID="2abf8824e4c76ad2aac661ed6d85bb2a" ns3:_="">
    <xsd:import namespace="09bbc0f0-1acf-44d2-bb1f-ebd229068e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bc0f0-1acf-44d2-bb1f-ebd2290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E79BA-08F2-4A8B-A29B-949533C68A59}">
  <ds:schemaRefs>
    <ds:schemaRef ds:uri="http://schemas.microsoft.com/office/2006/documentManagement/types"/>
    <ds:schemaRef ds:uri="09bbc0f0-1acf-44d2-bb1f-ebd229068e77"/>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E7DB54-E1D8-4FE6-B268-EEEB8DE7A3E4}">
  <ds:schemaRefs>
    <ds:schemaRef ds:uri="http://schemas.openxmlformats.org/officeDocument/2006/bibliography"/>
  </ds:schemaRefs>
</ds:datastoreItem>
</file>

<file path=customXml/itemProps3.xml><?xml version="1.0" encoding="utf-8"?>
<ds:datastoreItem xmlns:ds="http://schemas.openxmlformats.org/officeDocument/2006/customXml" ds:itemID="{5AEA15AE-0EAD-4A2B-A661-9D26BCD89E02}">
  <ds:schemaRefs>
    <ds:schemaRef ds:uri="http://schemas.microsoft.com/sharepoint/v3/contenttype/forms"/>
  </ds:schemaRefs>
</ds:datastoreItem>
</file>

<file path=customXml/itemProps4.xml><?xml version="1.0" encoding="utf-8"?>
<ds:datastoreItem xmlns:ds="http://schemas.openxmlformats.org/officeDocument/2006/customXml" ds:itemID="{CB93B066-6375-4BFF-AAE3-7D7D4CD0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bc0f0-1acf-44d2-bb1f-ebd22906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GNP Blank 1 Page A4</vt:lpstr>
    </vt:vector>
  </TitlesOfParts>
  <Company>ThirtyThree</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GNP Blank 1 Page A4</dc:title>
  <dc:subject/>
  <dc:creator>Roberta Cooke</dc:creator>
  <cp:keywords/>
  <dc:description/>
  <cp:lastModifiedBy>Zoe Chiverton</cp:lastModifiedBy>
  <cp:revision>2</cp:revision>
  <cp:lastPrinted>2015-07-13T16:27:00Z</cp:lastPrinted>
  <dcterms:created xsi:type="dcterms:W3CDTF">2020-09-08T12:46:00Z</dcterms:created>
  <dcterms:modified xsi:type="dcterms:W3CDTF">2020-09-08T12:46:00Z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0x010100280D0D5E304EC94CBEFA185F998167C0</vt:lpwstr>
  </property>
</Properties>
</file>